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B9" w:rsidRDefault="00B960B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B43EA" w:rsidRPr="00E06503" w:rsidRDefault="00CB43E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81A51" w:rsidRPr="00E06503" w:rsidRDefault="00CB4549" w:rsidP="00C81A51">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fldChar w:fldCharType="begin"/>
      </w:r>
      <w:r w:rsidR="00B960B9" w:rsidRPr="00E06503">
        <w:rPr>
          <w:rFonts w:ascii="Times New Roman" w:hAnsi="Times New Roman"/>
          <w:spacing w:val="-3"/>
          <w:szCs w:val="24"/>
        </w:rPr>
        <w:instrText>ADVANCE \D 108.0</w:instrText>
      </w:r>
      <w:r w:rsidRPr="00E06503">
        <w:rPr>
          <w:rFonts w:ascii="Times New Roman" w:hAnsi="Times New Roman"/>
          <w:spacing w:val="-3"/>
          <w:szCs w:val="24"/>
        </w:rPr>
        <w:fldChar w:fldCharType="end"/>
      </w:r>
      <w:r w:rsidR="00B960B9" w:rsidRPr="00E06503">
        <w:rPr>
          <w:rFonts w:ascii="Times New Roman" w:hAnsi="Times New Roman"/>
          <w:b/>
          <w:spacing w:val="-3"/>
          <w:szCs w:val="24"/>
        </w:rPr>
        <w:tab/>
      </w:r>
      <w:r w:rsidR="000B193F" w:rsidRPr="00E06503">
        <w:rPr>
          <w:rFonts w:ascii="Times New Roman" w:hAnsi="Times New Roman"/>
          <w:b/>
          <w:spacing w:val="-3"/>
          <w:szCs w:val="24"/>
          <w:u w:val="single"/>
        </w:rPr>
        <w:t>M E M O R A N D U M</w:t>
      </w:r>
      <w:r w:rsidRPr="00E06503">
        <w:rPr>
          <w:rFonts w:ascii="Times New Roman" w:hAnsi="Times New Roman"/>
          <w:spacing w:val="-3"/>
          <w:szCs w:val="24"/>
        </w:rPr>
        <w:fldChar w:fldCharType="begin"/>
      </w:r>
      <w:r w:rsidR="000B193F" w:rsidRPr="00E06503">
        <w:rPr>
          <w:rFonts w:ascii="Times New Roman" w:hAnsi="Times New Roman"/>
          <w:spacing w:val="-3"/>
          <w:szCs w:val="24"/>
        </w:rPr>
        <w:instrText xml:space="preserve">PRIVATE </w:instrText>
      </w:r>
      <w:r w:rsidRPr="00E06503">
        <w:rPr>
          <w:rFonts w:ascii="Times New Roman" w:hAnsi="Times New Roman"/>
          <w:spacing w:val="-3"/>
          <w:szCs w:val="24"/>
        </w:rPr>
        <w:fldChar w:fldCharType="end"/>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2D341E" w:rsidRPr="00E06503" w:rsidRDefault="00C81A51" w:rsidP="002D341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C59A9">
        <w:rPr>
          <w:rFonts w:ascii="Times New Roman" w:hAnsi="Times New Roman"/>
          <w:b/>
          <w:spacing w:val="-3"/>
          <w:szCs w:val="24"/>
        </w:rPr>
        <w:t>DATE</w:t>
      </w:r>
      <w:r w:rsidRPr="00DC59A9">
        <w:rPr>
          <w:rFonts w:ascii="Times New Roman" w:hAnsi="Times New Roman"/>
          <w:spacing w:val="-3"/>
          <w:szCs w:val="24"/>
        </w:rPr>
        <w:t>:</w:t>
      </w:r>
      <w:r w:rsidRPr="00E06503">
        <w:rPr>
          <w:rFonts w:ascii="Times New Roman" w:hAnsi="Times New Roman"/>
          <w:spacing w:val="-3"/>
          <w:szCs w:val="24"/>
        </w:rPr>
        <w:tab/>
      </w:r>
      <w:r w:rsidR="00186391">
        <w:rPr>
          <w:rFonts w:ascii="Times New Roman" w:hAnsi="Times New Roman"/>
          <w:spacing w:val="-3"/>
          <w:szCs w:val="24"/>
        </w:rPr>
        <w:t xml:space="preserve">March </w:t>
      </w:r>
      <w:r w:rsidR="00452CE0">
        <w:rPr>
          <w:rFonts w:ascii="Times New Roman" w:hAnsi="Times New Roman"/>
          <w:spacing w:val="-3"/>
          <w:szCs w:val="24"/>
        </w:rPr>
        <w:t>6</w:t>
      </w:r>
      <w:r w:rsidR="007632E9">
        <w:rPr>
          <w:rFonts w:ascii="Times New Roman" w:hAnsi="Times New Roman"/>
          <w:spacing w:val="-3"/>
          <w:szCs w:val="24"/>
        </w:rPr>
        <w:t>, 2013</w:t>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06B88" w:rsidRPr="00E06503" w:rsidRDefault="00C81A51" w:rsidP="00C06B8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b/>
          <w:spacing w:val="-3"/>
          <w:szCs w:val="24"/>
        </w:rPr>
        <w:t>TO</w:t>
      </w:r>
      <w:r w:rsidRPr="00E06503">
        <w:rPr>
          <w:rFonts w:ascii="Times New Roman" w:hAnsi="Times New Roman"/>
          <w:spacing w:val="-3"/>
          <w:szCs w:val="24"/>
        </w:rPr>
        <w:t>:</w:t>
      </w:r>
      <w:r w:rsidRPr="00E06503">
        <w:rPr>
          <w:rFonts w:ascii="Times New Roman" w:hAnsi="Times New Roman"/>
          <w:spacing w:val="-3"/>
          <w:szCs w:val="24"/>
        </w:rPr>
        <w:tab/>
      </w:r>
      <w:r w:rsidR="00C06B88" w:rsidRPr="00E06503">
        <w:rPr>
          <w:rFonts w:ascii="Times New Roman" w:hAnsi="Times New Roman"/>
          <w:spacing w:val="-3"/>
          <w:szCs w:val="24"/>
        </w:rPr>
        <w:tab/>
      </w:r>
      <w:r w:rsidR="008E1565" w:rsidRPr="00E06503">
        <w:rPr>
          <w:rFonts w:ascii="Times New Roman" w:hAnsi="Times New Roman"/>
          <w:spacing w:val="-3"/>
          <w:szCs w:val="24"/>
        </w:rPr>
        <w:t>Jerry R. Campbell, P.E.</w:t>
      </w:r>
    </w:p>
    <w:p w:rsidR="00751E6A" w:rsidRPr="00A9469B" w:rsidRDefault="00751E6A"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A67719" w:rsidRPr="00E06503"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E06503">
        <w:rPr>
          <w:rFonts w:ascii="Times New Roman" w:hAnsi="Times New Roman"/>
          <w:b/>
          <w:spacing w:val="-3"/>
          <w:szCs w:val="24"/>
        </w:rPr>
        <w:t>FROM</w:t>
      </w:r>
      <w:r w:rsidRPr="00E06503">
        <w:rPr>
          <w:rFonts w:ascii="Times New Roman" w:hAnsi="Times New Roman"/>
          <w:spacing w:val="-3"/>
          <w:szCs w:val="24"/>
        </w:rPr>
        <w:t>:</w:t>
      </w:r>
      <w:r w:rsidRPr="00E06503">
        <w:rPr>
          <w:rFonts w:ascii="Times New Roman" w:hAnsi="Times New Roman"/>
          <w:spacing w:val="-3"/>
          <w:szCs w:val="24"/>
        </w:rPr>
        <w:tab/>
      </w:r>
      <w:r w:rsidR="00133DE9">
        <w:rPr>
          <w:rFonts w:ascii="Times New Roman" w:hAnsi="Times New Roman"/>
          <w:spacing w:val="-3"/>
          <w:szCs w:val="24"/>
        </w:rPr>
        <w:t>Stephen Hathaway, P.E.</w:t>
      </w:r>
      <w:r w:rsidRPr="00E06503">
        <w:rPr>
          <w:rFonts w:ascii="Times New Roman" w:hAnsi="Times New Roman"/>
          <w:spacing w:val="-3"/>
          <w:szCs w:val="24"/>
        </w:rPr>
        <w:tab/>
        <w:t xml:space="preserve">   </w:t>
      </w:r>
      <w:r w:rsidR="00BB0E58" w:rsidRPr="00E06503">
        <w:rPr>
          <w:rFonts w:ascii="Times New Roman" w:hAnsi="Times New Roman"/>
          <w:spacing w:val="-3"/>
          <w:szCs w:val="24"/>
        </w:rPr>
        <w:tab/>
      </w:r>
      <w:r w:rsidRPr="00E06503">
        <w:rPr>
          <w:rFonts w:ascii="Times New Roman" w:hAnsi="Times New Roman"/>
          <w:b/>
          <w:spacing w:val="-3"/>
          <w:szCs w:val="24"/>
        </w:rPr>
        <w:t>THRU</w:t>
      </w:r>
      <w:r w:rsidRPr="00E06503">
        <w:rPr>
          <w:rFonts w:ascii="Times New Roman" w:hAnsi="Times New Roman"/>
          <w:spacing w:val="-3"/>
          <w:szCs w:val="24"/>
        </w:rPr>
        <w:t>:</w:t>
      </w:r>
      <w:r w:rsidR="00133DE9">
        <w:rPr>
          <w:rFonts w:ascii="Times New Roman" w:hAnsi="Times New Roman"/>
          <w:spacing w:val="-3"/>
          <w:szCs w:val="24"/>
        </w:rPr>
        <w:t xml:space="preserve">      </w:t>
      </w:r>
      <w:r w:rsidR="00186391">
        <w:rPr>
          <w:rFonts w:ascii="Times New Roman" w:hAnsi="Times New Roman"/>
          <w:spacing w:val="-3"/>
          <w:szCs w:val="24"/>
        </w:rPr>
        <w:t>Diana M. Lee</w:t>
      </w:r>
      <w:r w:rsidR="00A67719">
        <w:rPr>
          <w:rFonts w:ascii="Times New Roman" w:hAnsi="Times New Roman"/>
          <w:spacing w:val="-3"/>
          <w:szCs w:val="24"/>
        </w:rPr>
        <w:t>, P.E.</w:t>
      </w:r>
    </w:p>
    <w:p w:rsidR="00751E6A" w:rsidRPr="00A9469B" w:rsidRDefault="00751E6A"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81A51" w:rsidRPr="00E06503"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bCs/>
          <w:szCs w:val="24"/>
        </w:rPr>
      </w:pPr>
      <w:r w:rsidRPr="00E06503">
        <w:rPr>
          <w:rFonts w:ascii="Times New Roman" w:hAnsi="Times New Roman"/>
          <w:b/>
          <w:spacing w:val="-3"/>
          <w:szCs w:val="24"/>
        </w:rPr>
        <w:t>SUBJECT:</w:t>
      </w:r>
      <w:r w:rsidRPr="00E06503">
        <w:rPr>
          <w:rFonts w:ascii="Times New Roman" w:hAnsi="Times New Roman"/>
          <w:b/>
          <w:spacing w:val="-3"/>
          <w:szCs w:val="24"/>
        </w:rPr>
        <w:tab/>
        <w:t xml:space="preserve">Permit Amendment for </w:t>
      </w:r>
      <w:r w:rsidR="00186391">
        <w:rPr>
          <w:rFonts w:ascii="Times New Roman" w:hAnsi="Times New Roman"/>
          <w:b/>
          <w:bCs/>
          <w:szCs w:val="24"/>
        </w:rPr>
        <w:t>Ward Oil Company</w:t>
      </w:r>
    </w:p>
    <w:p w:rsidR="00C81A51" w:rsidRPr="00E06503"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E06503">
        <w:rPr>
          <w:rFonts w:ascii="Times New Roman" w:hAnsi="Times New Roman"/>
          <w:b/>
          <w:spacing w:val="-3"/>
          <w:szCs w:val="24"/>
        </w:rPr>
        <w:tab/>
        <w:t xml:space="preserve">Transfer of Ownership </w:t>
      </w:r>
      <w:r w:rsidR="00F01E75" w:rsidRPr="00E06503">
        <w:rPr>
          <w:rFonts w:ascii="Times New Roman" w:hAnsi="Times New Roman"/>
          <w:b/>
          <w:spacing w:val="-3"/>
          <w:szCs w:val="24"/>
        </w:rPr>
        <w:t>-</w:t>
      </w:r>
      <w:r w:rsidRPr="00E06503">
        <w:rPr>
          <w:rFonts w:ascii="Times New Roman" w:hAnsi="Times New Roman"/>
          <w:b/>
          <w:spacing w:val="-3"/>
          <w:szCs w:val="24"/>
        </w:rPr>
        <w:t xml:space="preserve"> </w:t>
      </w:r>
      <w:r w:rsidR="00F01E75" w:rsidRPr="00E06503">
        <w:rPr>
          <w:rFonts w:ascii="Times New Roman" w:hAnsi="Times New Roman"/>
          <w:b/>
          <w:spacing w:val="-3"/>
          <w:szCs w:val="24"/>
        </w:rPr>
        <w:t xml:space="preserve">Permit No. </w:t>
      </w:r>
      <w:r w:rsidR="00133DE9">
        <w:rPr>
          <w:rFonts w:ascii="Times New Roman" w:hAnsi="Times New Roman"/>
          <w:b/>
          <w:spacing w:val="-3"/>
          <w:szCs w:val="24"/>
        </w:rPr>
        <w:t>0570</w:t>
      </w:r>
      <w:r w:rsidR="00186391">
        <w:rPr>
          <w:rFonts w:ascii="Times New Roman" w:hAnsi="Times New Roman"/>
          <w:b/>
          <w:spacing w:val="-3"/>
          <w:szCs w:val="24"/>
        </w:rPr>
        <w:t>403</w:t>
      </w:r>
      <w:r w:rsidR="00133DE9">
        <w:rPr>
          <w:rFonts w:ascii="Times New Roman" w:hAnsi="Times New Roman"/>
          <w:b/>
          <w:spacing w:val="-3"/>
          <w:szCs w:val="24"/>
        </w:rPr>
        <w:t>-0</w:t>
      </w:r>
      <w:r w:rsidR="00186391">
        <w:rPr>
          <w:rFonts w:ascii="Times New Roman" w:hAnsi="Times New Roman"/>
          <w:b/>
          <w:spacing w:val="-3"/>
          <w:szCs w:val="24"/>
        </w:rPr>
        <w:t>10</w:t>
      </w:r>
      <w:r w:rsidR="00133DE9">
        <w:rPr>
          <w:rFonts w:ascii="Times New Roman" w:hAnsi="Times New Roman"/>
          <w:b/>
          <w:spacing w:val="-3"/>
          <w:szCs w:val="24"/>
        </w:rPr>
        <w:t>-AO</w:t>
      </w:r>
    </w:p>
    <w:p w:rsidR="00C81A51" w:rsidRPr="00A9469B" w:rsidRDefault="00C81A51" w:rsidP="00C81A5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 w:val="16"/>
          <w:szCs w:val="16"/>
        </w:rPr>
      </w:pPr>
    </w:p>
    <w:p w:rsidR="00122C62" w:rsidRPr="00E06503" w:rsidRDefault="00122C62" w:rsidP="00325B01">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Cs w:val="24"/>
        </w:rPr>
      </w:pPr>
      <w:r w:rsidRPr="00E06503">
        <w:rPr>
          <w:rFonts w:ascii="Times New Roman" w:hAnsi="Times New Roman" w:cs="Times New Roman"/>
          <w:bCs/>
          <w:szCs w:val="24"/>
        </w:rPr>
        <w:t xml:space="preserve">Per a </w:t>
      </w:r>
      <w:r w:rsidR="000D36CD">
        <w:rPr>
          <w:rFonts w:ascii="Times New Roman" w:hAnsi="Times New Roman" w:cs="Times New Roman"/>
          <w:bCs/>
          <w:szCs w:val="24"/>
        </w:rPr>
        <w:t>letter</w:t>
      </w:r>
      <w:r w:rsidRPr="00E06503">
        <w:rPr>
          <w:rFonts w:ascii="Times New Roman" w:hAnsi="Times New Roman" w:cs="Times New Roman"/>
          <w:bCs/>
          <w:szCs w:val="24"/>
        </w:rPr>
        <w:t xml:space="preserve"> received </w:t>
      </w:r>
      <w:r w:rsidR="00325B01" w:rsidRPr="00E06503">
        <w:rPr>
          <w:rFonts w:ascii="Times New Roman" w:hAnsi="Times New Roman" w:cs="Times New Roman"/>
          <w:bCs/>
          <w:szCs w:val="24"/>
        </w:rPr>
        <w:t xml:space="preserve">on </w:t>
      </w:r>
      <w:r w:rsidR="00186391">
        <w:rPr>
          <w:rFonts w:ascii="Times New Roman" w:hAnsi="Times New Roman" w:cs="Times New Roman"/>
          <w:bCs/>
          <w:szCs w:val="24"/>
        </w:rPr>
        <w:t>January 28, 2013,</w:t>
      </w:r>
      <w:r w:rsidRPr="00E06503">
        <w:rPr>
          <w:rFonts w:ascii="Times New Roman" w:hAnsi="Times New Roman" w:cs="Times New Roman"/>
          <w:bCs/>
          <w:szCs w:val="24"/>
        </w:rPr>
        <w:t xml:space="preserve"> </w:t>
      </w:r>
      <w:r w:rsidR="00186391">
        <w:rPr>
          <w:rFonts w:ascii="Times New Roman" w:hAnsi="Times New Roman" w:cs="Times New Roman"/>
          <w:bCs/>
          <w:szCs w:val="24"/>
        </w:rPr>
        <w:t>Ward Oil Company</w:t>
      </w:r>
      <w:r w:rsidR="001351E2">
        <w:rPr>
          <w:rFonts w:ascii="Times New Roman" w:hAnsi="Times New Roman" w:cs="Times New Roman"/>
          <w:bCs/>
          <w:szCs w:val="24"/>
        </w:rPr>
        <w:t xml:space="preserve"> </w:t>
      </w:r>
      <w:r w:rsidR="00133DE9">
        <w:rPr>
          <w:rFonts w:ascii="Times New Roman" w:hAnsi="Times New Roman" w:cs="Times New Roman"/>
          <w:bCs/>
          <w:szCs w:val="24"/>
        </w:rPr>
        <w:t>reques</w:t>
      </w:r>
      <w:r w:rsidRPr="00E06503">
        <w:rPr>
          <w:rFonts w:ascii="Times New Roman" w:hAnsi="Times New Roman" w:cs="Times New Roman"/>
          <w:bCs/>
          <w:szCs w:val="24"/>
        </w:rPr>
        <w:t>ts to transfer the ownership of Permit No</w:t>
      </w:r>
      <w:r w:rsidR="005B5E61">
        <w:rPr>
          <w:rFonts w:ascii="Times New Roman" w:hAnsi="Times New Roman" w:cs="Times New Roman"/>
          <w:bCs/>
          <w:szCs w:val="24"/>
        </w:rPr>
        <w:t xml:space="preserve">. </w:t>
      </w:r>
      <w:r w:rsidR="001351E2" w:rsidRPr="001351E2">
        <w:rPr>
          <w:rFonts w:ascii="Times New Roman" w:hAnsi="Times New Roman"/>
          <w:szCs w:val="24"/>
        </w:rPr>
        <w:t>0570</w:t>
      </w:r>
      <w:r w:rsidR="00186391">
        <w:rPr>
          <w:rFonts w:ascii="Times New Roman" w:hAnsi="Times New Roman"/>
          <w:szCs w:val="24"/>
        </w:rPr>
        <w:t>403</w:t>
      </w:r>
      <w:r w:rsidR="001351E2" w:rsidRPr="001351E2">
        <w:rPr>
          <w:rFonts w:ascii="Times New Roman" w:hAnsi="Times New Roman"/>
          <w:szCs w:val="24"/>
        </w:rPr>
        <w:t>-0</w:t>
      </w:r>
      <w:r w:rsidR="00186391">
        <w:rPr>
          <w:rFonts w:ascii="Times New Roman" w:hAnsi="Times New Roman"/>
          <w:szCs w:val="24"/>
        </w:rPr>
        <w:t>09</w:t>
      </w:r>
      <w:r w:rsidR="001351E2" w:rsidRPr="001351E2">
        <w:rPr>
          <w:rFonts w:ascii="Times New Roman" w:hAnsi="Times New Roman"/>
          <w:szCs w:val="24"/>
        </w:rPr>
        <w:t>-AO</w:t>
      </w:r>
      <w:r w:rsidR="005B5E61" w:rsidRPr="00E06503">
        <w:rPr>
          <w:rFonts w:ascii="Times New Roman" w:hAnsi="Times New Roman" w:cs="Times New Roman"/>
          <w:bCs/>
          <w:szCs w:val="24"/>
        </w:rPr>
        <w:t xml:space="preserve"> </w:t>
      </w:r>
      <w:r w:rsidR="00467847" w:rsidRPr="00E06503">
        <w:rPr>
          <w:rFonts w:ascii="Times New Roman" w:hAnsi="Times New Roman" w:cs="Times New Roman"/>
          <w:bCs/>
          <w:szCs w:val="24"/>
        </w:rPr>
        <w:t xml:space="preserve">from </w:t>
      </w:r>
      <w:r w:rsidR="00186391">
        <w:rPr>
          <w:rFonts w:ascii="Times New Roman" w:hAnsi="Times New Roman"/>
          <w:bCs/>
          <w:szCs w:val="24"/>
        </w:rPr>
        <w:t>Ward Oil Company to Palmdale Oil Company</w:t>
      </w:r>
      <w:r w:rsidR="005B5E61" w:rsidRPr="005B5E61">
        <w:rPr>
          <w:rFonts w:ascii="Times New Roman" w:hAnsi="Times New Roman"/>
          <w:bCs/>
          <w:szCs w:val="24"/>
        </w:rPr>
        <w:t>.</w:t>
      </w:r>
      <w:r w:rsidR="001351E2">
        <w:rPr>
          <w:rFonts w:ascii="Times New Roman" w:hAnsi="Times New Roman"/>
          <w:bCs/>
          <w:szCs w:val="24"/>
        </w:rPr>
        <w:t xml:space="preserve"> </w:t>
      </w:r>
      <w:r w:rsidR="00271204">
        <w:rPr>
          <w:rFonts w:ascii="Times New Roman" w:hAnsi="Times New Roman" w:cs="Times New Roman"/>
          <w:szCs w:val="24"/>
        </w:rPr>
        <w:t xml:space="preserve">The </w:t>
      </w:r>
      <w:r w:rsidR="00186391">
        <w:rPr>
          <w:rFonts w:ascii="Times New Roman" w:hAnsi="Times New Roman" w:cs="Times New Roman"/>
          <w:szCs w:val="24"/>
        </w:rPr>
        <w:t>subject facility is located at 2701-2703 E Louisiana Avenue</w:t>
      </w:r>
      <w:r w:rsidR="00271204">
        <w:rPr>
          <w:rFonts w:ascii="Times New Roman" w:hAnsi="Times New Roman" w:cs="Times New Roman"/>
          <w:szCs w:val="24"/>
        </w:rPr>
        <w:t xml:space="preserve"> in Tampa.</w:t>
      </w:r>
    </w:p>
    <w:p w:rsidR="00122C62" w:rsidRPr="00A9469B" w:rsidRDefault="00122C62" w:rsidP="00185D52">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Cs/>
          <w:sz w:val="16"/>
          <w:szCs w:val="16"/>
          <w:highlight w:val="cyan"/>
        </w:rPr>
      </w:pPr>
    </w:p>
    <w:p w:rsidR="005B5E61" w:rsidRDefault="00122C62" w:rsidP="005B5E61">
      <w:pPr>
        <w:widowControl/>
        <w:autoSpaceDE w:val="0"/>
        <w:autoSpaceDN w:val="0"/>
        <w:adjustRightInd w:val="0"/>
        <w:jc w:val="both"/>
        <w:rPr>
          <w:rFonts w:ascii="Times New Roman" w:hAnsi="Times New Roman"/>
          <w:szCs w:val="24"/>
        </w:rPr>
      </w:pPr>
      <w:r w:rsidRPr="00185D52">
        <w:rPr>
          <w:rFonts w:ascii="Times New Roman" w:hAnsi="Times New Roman"/>
          <w:bCs/>
          <w:spacing w:val="-3"/>
          <w:szCs w:val="24"/>
        </w:rPr>
        <w:t xml:space="preserve">Permit No. </w:t>
      </w:r>
      <w:r w:rsidR="00186391" w:rsidRPr="001351E2">
        <w:rPr>
          <w:rFonts w:ascii="Times New Roman" w:hAnsi="Times New Roman"/>
          <w:szCs w:val="24"/>
        </w:rPr>
        <w:t>0570</w:t>
      </w:r>
      <w:r w:rsidR="00186391">
        <w:rPr>
          <w:rFonts w:ascii="Times New Roman" w:hAnsi="Times New Roman"/>
          <w:szCs w:val="24"/>
        </w:rPr>
        <w:t>403</w:t>
      </w:r>
      <w:r w:rsidR="00186391" w:rsidRPr="001351E2">
        <w:rPr>
          <w:rFonts w:ascii="Times New Roman" w:hAnsi="Times New Roman"/>
          <w:szCs w:val="24"/>
        </w:rPr>
        <w:t>-0</w:t>
      </w:r>
      <w:r w:rsidR="00186391">
        <w:rPr>
          <w:rFonts w:ascii="Times New Roman" w:hAnsi="Times New Roman"/>
          <w:szCs w:val="24"/>
        </w:rPr>
        <w:t>09</w:t>
      </w:r>
      <w:r w:rsidR="00186391" w:rsidRPr="001351E2">
        <w:rPr>
          <w:rFonts w:ascii="Times New Roman" w:hAnsi="Times New Roman"/>
          <w:szCs w:val="24"/>
        </w:rPr>
        <w:t>-AO</w:t>
      </w:r>
      <w:r w:rsidR="00467847" w:rsidRPr="00185D52">
        <w:rPr>
          <w:rFonts w:ascii="Times New Roman" w:hAnsi="Times New Roman"/>
          <w:bCs/>
          <w:spacing w:val="-3"/>
          <w:szCs w:val="24"/>
        </w:rPr>
        <w:t>, which expire</w:t>
      </w:r>
      <w:r w:rsidR="005B5E61">
        <w:rPr>
          <w:rFonts w:ascii="Times New Roman" w:hAnsi="Times New Roman"/>
          <w:bCs/>
          <w:spacing w:val="-3"/>
          <w:szCs w:val="24"/>
        </w:rPr>
        <w:t>s</w:t>
      </w:r>
      <w:r w:rsidR="00467847" w:rsidRPr="00185D52">
        <w:rPr>
          <w:rFonts w:ascii="Times New Roman" w:hAnsi="Times New Roman"/>
          <w:bCs/>
          <w:spacing w:val="-3"/>
          <w:szCs w:val="24"/>
        </w:rPr>
        <w:t xml:space="preserve"> </w:t>
      </w:r>
      <w:r w:rsidR="00AA7876" w:rsidRPr="00185D52">
        <w:rPr>
          <w:rFonts w:ascii="Times New Roman" w:hAnsi="Times New Roman"/>
          <w:bCs/>
          <w:spacing w:val="-3"/>
          <w:szCs w:val="24"/>
        </w:rPr>
        <w:t>on</w:t>
      </w:r>
      <w:r w:rsidR="000743A9">
        <w:rPr>
          <w:rFonts w:ascii="Times New Roman" w:hAnsi="Times New Roman"/>
          <w:bCs/>
          <w:spacing w:val="-3"/>
          <w:szCs w:val="24"/>
        </w:rPr>
        <w:t xml:space="preserve"> May 2, 2013</w:t>
      </w:r>
      <w:r w:rsidR="001351E2">
        <w:rPr>
          <w:rFonts w:ascii="Times New Roman" w:hAnsi="Times New Roman"/>
          <w:spacing w:val="-3"/>
          <w:szCs w:val="24"/>
        </w:rPr>
        <w:t>,</w:t>
      </w:r>
      <w:r w:rsidR="00467847" w:rsidRPr="00185D52">
        <w:rPr>
          <w:rFonts w:ascii="Times New Roman" w:hAnsi="Times New Roman"/>
          <w:bCs/>
          <w:spacing w:val="-3"/>
          <w:szCs w:val="24"/>
        </w:rPr>
        <w:t xml:space="preserve"> authorizes </w:t>
      </w:r>
      <w:r w:rsidR="00F978B9">
        <w:rPr>
          <w:rFonts w:ascii="Times New Roman" w:hAnsi="Times New Roman"/>
          <w:bCs/>
          <w:spacing w:val="-3"/>
          <w:szCs w:val="24"/>
        </w:rPr>
        <w:t xml:space="preserve">the </w:t>
      </w:r>
      <w:r w:rsidR="00185D52" w:rsidRPr="00185D52">
        <w:rPr>
          <w:rFonts w:ascii="Times New Roman" w:hAnsi="Times New Roman"/>
          <w:bCs/>
          <w:spacing w:val="-3"/>
          <w:szCs w:val="24"/>
        </w:rPr>
        <w:t>operation</w:t>
      </w:r>
      <w:r w:rsidR="005B5E61">
        <w:rPr>
          <w:rFonts w:ascii="Times New Roman" w:hAnsi="Times New Roman"/>
          <w:bCs/>
          <w:spacing w:val="-3"/>
          <w:szCs w:val="24"/>
        </w:rPr>
        <w:t xml:space="preserve"> </w:t>
      </w:r>
      <w:r w:rsidR="00F978B9">
        <w:rPr>
          <w:rFonts w:ascii="Times New Roman" w:hAnsi="Times New Roman"/>
          <w:bCs/>
          <w:spacing w:val="-3"/>
          <w:szCs w:val="24"/>
        </w:rPr>
        <w:t xml:space="preserve">of a </w:t>
      </w:r>
      <w:r w:rsidR="000743A9">
        <w:rPr>
          <w:rFonts w:ascii="Times New Roman" w:hAnsi="Times New Roman"/>
          <w:bCs/>
          <w:spacing w:val="-3"/>
          <w:szCs w:val="24"/>
        </w:rPr>
        <w:t>bulk gasoline plant</w:t>
      </w:r>
      <w:r w:rsidR="00F978B9">
        <w:rPr>
          <w:rFonts w:ascii="Times New Roman" w:hAnsi="Times New Roman"/>
          <w:bCs/>
          <w:spacing w:val="-3"/>
          <w:szCs w:val="24"/>
        </w:rPr>
        <w:t>.</w:t>
      </w:r>
      <w:r w:rsidR="00214E14">
        <w:rPr>
          <w:rFonts w:ascii="Times New Roman" w:hAnsi="Times New Roman"/>
          <w:szCs w:val="24"/>
        </w:rPr>
        <w:t xml:space="preserve">  The </w:t>
      </w:r>
      <w:r w:rsidR="00F978B9">
        <w:rPr>
          <w:rFonts w:ascii="Times New Roman" w:hAnsi="Times New Roman"/>
          <w:szCs w:val="24"/>
        </w:rPr>
        <w:t xml:space="preserve">permitted </w:t>
      </w:r>
      <w:r w:rsidR="00214E14">
        <w:rPr>
          <w:rFonts w:ascii="Times New Roman" w:hAnsi="Times New Roman"/>
          <w:szCs w:val="24"/>
        </w:rPr>
        <w:t>facility operations include</w:t>
      </w:r>
      <w:r w:rsidR="00F978B9">
        <w:rPr>
          <w:rFonts w:ascii="Times New Roman" w:hAnsi="Times New Roman"/>
          <w:szCs w:val="24"/>
        </w:rPr>
        <w:t xml:space="preserve"> </w:t>
      </w:r>
      <w:r w:rsidR="000743A9">
        <w:rPr>
          <w:rFonts w:ascii="Times New Roman" w:hAnsi="Times New Roman"/>
          <w:szCs w:val="24"/>
        </w:rPr>
        <w:t>petroleum product storage tanks</w:t>
      </w:r>
      <w:r w:rsidR="006A29BB">
        <w:rPr>
          <w:rFonts w:ascii="Times New Roman" w:hAnsi="Times New Roman"/>
          <w:szCs w:val="24"/>
        </w:rPr>
        <w:t xml:space="preserve"> and truck loading</w:t>
      </w:r>
      <w:r w:rsidR="00F978B9">
        <w:rPr>
          <w:rFonts w:ascii="Times New Roman" w:hAnsi="Times New Roman"/>
          <w:szCs w:val="24"/>
        </w:rPr>
        <w:t>.</w:t>
      </w:r>
      <w:r w:rsidR="008A11CB">
        <w:rPr>
          <w:rFonts w:ascii="Times New Roman" w:hAnsi="Times New Roman"/>
          <w:szCs w:val="24"/>
        </w:rPr>
        <w:t xml:space="preserve">  </w:t>
      </w:r>
      <w:r w:rsidR="000743A9">
        <w:rPr>
          <w:rFonts w:ascii="Times New Roman" w:hAnsi="Times New Roman"/>
          <w:szCs w:val="24"/>
        </w:rPr>
        <w:t xml:space="preserve">VOC emissions are controlled by the use of submerged filling techniques.  The facility is a minor source of VOC and HAP emissions, and due to recent rule changes, this facility could qualify for an air general permit </w:t>
      </w:r>
      <w:r w:rsidR="00BC2005">
        <w:rPr>
          <w:rFonts w:ascii="Times New Roman" w:hAnsi="Times New Roman"/>
          <w:szCs w:val="24"/>
        </w:rPr>
        <w:t>under</w:t>
      </w:r>
      <w:r w:rsidR="000743A9">
        <w:rPr>
          <w:rFonts w:ascii="Times New Roman" w:hAnsi="Times New Roman"/>
          <w:szCs w:val="24"/>
        </w:rPr>
        <w:t xml:space="preserve"> Rule 62-210.310</w:t>
      </w:r>
      <w:r w:rsidR="00BC2005">
        <w:rPr>
          <w:rFonts w:ascii="Times New Roman" w:hAnsi="Times New Roman"/>
          <w:szCs w:val="24"/>
        </w:rPr>
        <w:t>(4)(a)</w:t>
      </w:r>
      <w:r w:rsidR="000743A9">
        <w:rPr>
          <w:rFonts w:ascii="Times New Roman" w:hAnsi="Times New Roman"/>
          <w:szCs w:val="24"/>
        </w:rPr>
        <w:t>, F.A.C.</w:t>
      </w:r>
      <w:r w:rsidR="00BC2005">
        <w:rPr>
          <w:rFonts w:ascii="Times New Roman" w:hAnsi="Times New Roman"/>
          <w:szCs w:val="24"/>
        </w:rPr>
        <w:t xml:space="preserve"> since the facility has a gasoline storage capacity less than 150,000 gallons and a gasoline throughput of less than 6.0 </w:t>
      </w:r>
      <w:proofErr w:type="spellStart"/>
      <w:r w:rsidR="00BC2005">
        <w:rPr>
          <w:rFonts w:ascii="Times New Roman" w:hAnsi="Times New Roman"/>
          <w:szCs w:val="24"/>
        </w:rPr>
        <w:t>MMgal</w:t>
      </w:r>
      <w:proofErr w:type="spellEnd"/>
      <w:r w:rsidR="00BC2005">
        <w:rPr>
          <w:rFonts w:ascii="Times New Roman" w:hAnsi="Times New Roman"/>
          <w:szCs w:val="24"/>
        </w:rPr>
        <w:t>/year.</w:t>
      </w:r>
    </w:p>
    <w:p w:rsidR="00663AF4" w:rsidRDefault="00663AF4" w:rsidP="005B5E61">
      <w:pPr>
        <w:widowControl/>
        <w:autoSpaceDE w:val="0"/>
        <w:autoSpaceDN w:val="0"/>
        <w:adjustRightInd w:val="0"/>
        <w:jc w:val="both"/>
        <w:rPr>
          <w:rFonts w:ascii="Times New Roman" w:hAnsi="Times New Roman"/>
          <w:szCs w:val="24"/>
        </w:rPr>
      </w:pPr>
    </w:p>
    <w:p w:rsidR="005B5E61" w:rsidRDefault="001E1721" w:rsidP="001708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Based on the current permit, t</w:t>
      </w:r>
      <w:r w:rsidR="001E619F">
        <w:rPr>
          <w:rFonts w:ascii="Times New Roman" w:hAnsi="Times New Roman"/>
          <w:spacing w:val="-3"/>
          <w:szCs w:val="24"/>
        </w:rPr>
        <w:t xml:space="preserve">he </w:t>
      </w:r>
      <w:r w:rsidR="008A11CB">
        <w:rPr>
          <w:rFonts w:ascii="Times New Roman" w:hAnsi="Times New Roman"/>
          <w:spacing w:val="-3"/>
          <w:szCs w:val="24"/>
        </w:rPr>
        <w:t xml:space="preserve">facility-wide </w:t>
      </w:r>
      <w:r w:rsidR="00317590">
        <w:rPr>
          <w:rFonts w:ascii="Times New Roman" w:hAnsi="Times New Roman"/>
          <w:spacing w:val="-3"/>
          <w:szCs w:val="24"/>
        </w:rPr>
        <w:t xml:space="preserve">VOC </w:t>
      </w:r>
      <w:r w:rsidR="00BC2005">
        <w:rPr>
          <w:rFonts w:ascii="Times New Roman" w:hAnsi="Times New Roman"/>
          <w:spacing w:val="-3"/>
          <w:szCs w:val="24"/>
        </w:rPr>
        <w:t xml:space="preserve">and HAP </w:t>
      </w:r>
      <w:r w:rsidR="001E619F">
        <w:rPr>
          <w:rFonts w:ascii="Times New Roman" w:hAnsi="Times New Roman"/>
          <w:spacing w:val="-3"/>
          <w:szCs w:val="24"/>
        </w:rPr>
        <w:t xml:space="preserve">PTE </w:t>
      </w:r>
      <w:r w:rsidR="00BC2005">
        <w:rPr>
          <w:rFonts w:ascii="Times New Roman" w:hAnsi="Times New Roman"/>
          <w:spacing w:val="-3"/>
          <w:szCs w:val="24"/>
        </w:rPr>
        <w:t>are</w:t>
      </w:r>
      <w:r w:rsidR="000743A9">
        <w:rPr>
          <w:rFonts w:ascii="Times New Roman" w:hAnsi="Times New Roman"/>
          <w:spacing w:val="-3"/>
          <w:szCs w:val="24"/>
        </w:rPr>
        <w:t xml:space="preserve"> 44.4 tpy</w:t>
      </w:r>
      <w:r w:rsidR="00BC2005">
        <w:rPr>
          <w:rFonts w:ascii="Times New Roman" w:hAnsi="Times New Roman"/>
          <w:spacing w:val="-3"/>
          <w:szCs w:val="24"/>
        </w:rPr>
        <w:t xml:space="preserve"> and 3.9 tpy, respectively</w:t>
      </w:r>
      <w:r w:rsidR="000743A9">
        <w:rPr>
          <w:rFonts w:ascii="Times New Roman" w:hAnsi="Times New Roman"/>
          <w:spacing w:val="-3"/>
          <w:szCs w:val="24"/>
        </w:rPr>
        <w:t xml:space="preserve">. </w:t>
      </w:r>
      <w:r>
        <w:rPr>
          <w:rFonts w:ascii="Times New Roman" w:hAnsi="Times New Roman"/>
          <w:spacing w:val="-3"/>
          <w:szCs w:val="24"/>
        </w:rPr>
        <w:t xml:space="preserve"> This facility is subject to Rule 62-</w:t>
      </w:r>
      <w:r w:rsidRPr="007D4BD2">
        <w:rPr>
          <w:rFonts w:ascii="Times New Roman" w:hAnsi="Times New Roman"/>
          <w:spacing w:val="-3"/>
          <w:szCs w:val="24"/>
        </w:rPr>
        <w:t>296.418, F.A.C. and Rule 62-296.320, F.A.C.</w:t>
      </w:r>
      <w:r w:rsidR="007D4BD2" w:rsidRPr="007D4BD2">
        <w:rPr>
          <w:rFonts w:ascii="Times New Roman" w:hAnsi="Times New Roman"/>
          <w:spacing w:val="-3"/>
          <w:szCs w:val="24"/>
        </w:rPr>
        <w:t xml:space="preserve">  This facility is also subject to 40 CFR 63 Subpart BBBBBB, </w:t>
      </w:r>
      <w:r w:rsidR="007D4BD2" w:rsidRPr="007D4BD2">
        <w:rPr>
          <w:rFonts w:ascii="Times New Roman" w:hAnsi="Times New Roman"/>
          <w:szCs w:val="24"/>
        </w:rPr>
        <w:t>National Emission Standards for Hazardous Air Pollutants (NESHAP) for Gasoline Distribution Bulk Terminals, Bulk Plants and Pipeline Facilities</w:t>
      </w:r>
      <w:r w:rsidR="007D4BD2">
        <w:rPr>
          <w:rFonts w:ascii="Times New Roman" w:hAnsi="Times New Roman"/>
          <w:szCs w:val="24"/>
        </w:rPr>
        <w:t>, however, this regulation has not been adopted by the State of Florida.</w:t>
      </w:r>
    </w:p>
    <w:p w:rsidR="00953CC0" w:rsidRPr="00663AF4" w:rsidRDefault="00953CC0" w:rsidP="00953CC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Cs/>
          <w:spacing w:val="-3"/>
          <w:szCs w:val="24"/>
        </w:rPr>
      </w:pPr>
    </w:p>
    <w:p w:rsidR="005906F1" w:rsidRPr="00663AF4" w:rsidRDefault="005906F1" w:rsidP="005906F1">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r w:rsidRPr="00663AF4">
        <w:rPr>
          <w:rFonts w:ascii="Times New Roman" w:hAnsi="Times New Roman"/>
          <w:bCs/>
          <w:spacing w:val="-3"/>
          <w:szCs w:val="24"/>
        </w:rPr>
        <w:t>Based on our review, we recommend approval of the transfer of ownership as drafted.</w:t>
      </w:r>
    </w:p>
    <w:p w:rsidR="00317590" w:rsidRPr="00663AF4" w:rsidRDefault="00317590" w:rsidP="005906F1">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pPr>
    </w:p>
    <w:p w:rsidR="00952102" w:rsidRPr="00E06503" w:rsidRDefault="00317590" w:rsidP="00EE14A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sectPr w:rsidR="00952102" w:rsidRPr="00E06503">
          <w:headerReference w:type="even" r:id="rId8"/>
          <w:endnotePr>
            <w:numFmt w:val="decimal"/>
          </w:endnotePr>
          <w:pgSz w:w="12240" w:h="15840"/>
          <w:pgMar w:top="1440" w:right="1440" w:bottom="1440" w:left="1440" w:header="1440" w:footer="1440" w:gutter="0"/>
          <w:pgNumType w:start="1"/>
          <w:cols w:space="720"/>
          <w:noEndnote/>
        </w:sectPr>
      </w:pPr>
      <w:r>
        <w:rPr>
          <w:rFonts w:ascii="Times New Roman" w:hAnsi="Times New Roman"/>
          <w:spacing w:val="-3"/>
          <w:szCs w:val="24"/>
        </w:rPr>
        <w:t>SRH</w:t>
      </w:r>
      <w:r w:rsidR="00C81A51" w:rsidRPr="00663AF4">
        <w:rPr>
          <w:rFonts w:ascii="Times New Roman" w:hAnsi="Times New Roman"/>
          <w:spacing w:val="-3"/>
          <w:szCs w:val="24"/>
        </w:rPr>
        <w:t xml:space="preserve">: </w:t>
      </w:r>
      <w:r>
        <w:rPr>
          <w:rFonts w:ascii="Times New Roman" w:hAnsi="Times New Roman"/>
          <w:spacing w:val="-3"/>
          <w:szCs w:val="24"/>
        </w:rPr>
        <w:t xml:space="preserve"> </w:t>
      </w:r>
      <w:r w:rsidR="00EE14AA" w:rsidRPr="00EE14AA">
        <w:rPr>
          <w:rFonts w:ascii="Times New Roman" w:hAnsi="Times New Roman"/>
          <w:spacing w:val="-3"/>
          <w:szCs w:val="24"/>
        </w:rPr>
        <w:t>0570403-010-AO</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447EAE" w:rsidRPr="00E06503" w:rsidRDefault="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ENVIRONMENTAL PROTECTION COMMISSION OF</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HILLSBOROUGH COUNTY, as Delegated by</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STATE OF FLORIDA</w:t>
      </w: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DEPARTMENT OF ENVIRONMENTAL PROTECTION</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center" w:pos="4680"/>
        </w:tabs>
        <w:suppressAutoHyphens/>
        <w:jc w:val="both"/>
        <w:rPr>
          <w:rFonts w:ascii="Times New Roman" w:hAnsi="Times New Roman"/>
          <w:spacing w:val="-3"/>
          <w:szCs w:val="24"/>
        </w:rPr>
      </w:pPr>
      <w:r w:rsidRPr="00E06503">
        <w:rPr>
          <w:rFonts w:ascii="Times New Roman" w:hAnsi="Times New Roman"/>
          <w:spacing w:val="-3"/>
          <w:szCs w:val="24"/>
        </w:rPr>
        <w:tab/>
        <w:t>NOTICE OF PERMIT AMENDMENT</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CERTIFIED MAIL</w:t>
      </w:r>
    </w:p>
    <w:p w:rsidR="00584FC2" w:rsidRDefault="00584FC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84FC2" w:rsidRPr="00E06503" w:rsidRDefault="00BA26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March </w:t>
      </w:r>
      <w:r w:rsidR="00452CE0">
        <w:rPr>
          <w:rFonts w:ascii="Times New Roman" w:hAnsi="Times New Roman"/>
          <w:spacing w:val="-3"/>
          <w:szCs w:val="24"/>
        </w:rPr>
        <w:t>6</w:t>
      </w:r>
      <w:r>
        <w:rPr>
          <w:rFonts w:ascii="Times New Roman" w:hAnsi="Times New Roman"/>
          <w:spacing w:val="-3"/>
          <w:szCs w:val="24"/>
        </w:rPr>
        <w:t>,</w:t>
      </w:r>
      <w:r w:rsidR="00584FC2">
        <w:rPr>
          <w:rFonts w:ascii="Times New Roman" w:hAnsi="Times New Roman"/>
          <w:spacing w:val="-3"/>
          <w:szCs w:val="24"/>
        </w:rPr>
        <w:t xml:space="preserve"> 201</w:t>
      </w:r>
      <w:r w:rsidR="001773AE">
        <w:rPr>
          <w:rFonts w:ascii="Times New Roman" w:hAnsi="Times New Roman"/>
          <w:spacing w:val="-3"/>
          <w:szCs w:val="24"/>
        </w:rPr>
        <w:t>3</w:t>
      </w:r>
    </w:p>
    <w:p w:rsidR="00B960B9" w:rsidRPr="00C94908"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B960B9" w:rsidRPr="00E06503" w:rsidRDefault="00BB0E5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Mr. </w:t>
      </w:r>
      <w:r w:rsidR="00BA2677">
        <w:rPr>
          <w:rFonts w:ascii="Times New Roman" w:hAnsi="Times New Roman"/>
          <w:spacing w:val="-3"/>
          <w:szCs w:val="24"/>
        </w:rPr>
        <w:t>Lachlan Cheatham</w:t>
      </w:r>
    </w:p>
    <w:p w:rsidR="008E466D" w:rsidRPr="00E06503" w:rsidRDefault="00BA26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President</w:t>
      </w:r>
    </w:p>
    <w:p w:rsidR="00C81A51" w:rsidRPr="00E06503" w:rsidRDefault="00BA267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Palmdale Oil Company</w:t>
      </w:r>
    </w:p>
    <w:p w:rsidR="009B5F1F" w:rsidRPr="00995924" w:rsidRDefault="00BA2677" w:rsidP="009B5F1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911 N 2</w:t>
      </w:r>
      <w:r w:rsidRPr="00BA2677">
        <w:rPr>
          <w:rFonts w:ascii="Times New Roman" w:hAnsi="Times New Roman"/>
          <w:spacing w:val="-3"/>
          <w:vertAlign w:val="superscript"/>
        </w:rPr>
        <w:t>nd</w:t>
      </w:r>
      <w:r>
        <w:rPr>
          <w:rFonts w:ascii="Times New Roman" w:hAnsi="Times New Roman"/>
          <w:spacing w:val="-3"/>
        </w:rPr>
        <w:t xml:space="preserve"> Street</w:t>
      </w:r>
    </w:p>
    <w:p w:rsidR="009B5F1F" w:rsidRDefault="00BA2677"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r>
        <w:rPr>
          <w:rFonts w:ascii="Times New Roman" w:hAnsi="Times New Roman"/>
          <w:spacing w:val="-3"/>
        </w:rPr>
        <w:t>Fort Pierce, FL 34950</w:t>
      </w:r>
    </w:p>
    <w:p w:rsidR="009B5F1F" w:rsidRDefault="009B5F1F"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B960B9" w:rsidRPr="00E06503" w:rsidRDefault="00B960B9" w:rsidP="009B5F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R</w:t>
      </w:r>
      <w:r w:rsidR="002F461E">
        <w:rPr>
          <w:rFonts w:ascii="Times New Roman" w:hAnsi="Times New Roman"/>
          <w:spacing w:val="-3"/>
          <w:szCs w:val="24"/>
        </w:rPr>
        <w:t>E</w:t>
      </w:r>
      <w:r w:rsidRPr="00E06503">
        <w:rPr>
          <w:rFonts w:ascii="Times New Roman" w:hAnsi="Times New Roman"/>
          <w:spacing w:val="-3"/>
          <w:szCs w:val="24"/>
        </w:rPr>
        <w:t xml:space="preserve">:  </w:t>
      </w:r>
      <w:r w:rsidR="00FB2F7D" w:rsidRPr="00E06503">
        <w:rPr>
          <w:rFonts w:ascii="Times New Roman" w:hAnsi="Times New Roman"/>
          <w:spacing w:val="-3"/>
          <w:szCs w:val="24"/>
        </w:rPr>
        <w:t>Transfer of Ownership</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24533C">
        <w:rPr>
          <w:rFonts w:ascii="Times New Roman" w:hAnsi="Times New Roman"/>
          <w:spacing w:val="-3"/>
          <w:szCs w:val="24"/>
        </w:rPr>
        <w:t xml:space="preserve"> </w:t>
      </w:r>
      <w:r w:rsidR="003112F8">
        <w:rPr>
          <w:rFonts w:ascii="Times New Roman" w:hAnsi="Times New Roman"/>
          <w:spacing w:val="-3"/>
          <w:szCs w:val="24"/>
        </w:rPr>
        <w:t xml:space="preserve">Permit No. </w:t>
      </w:r>
      <w:r w:rsidR="001773AE">
        <w:rPr>
          <w:rFonts w:ascii="Times New Roman" w:hAnsi="Times New Roman"/>
          <w:spacing w:val="-3"/>
          <w:szCs w:val="24"/>
        </w:rPr>
        <w:t>0570</w:t>
      </w:r>
      <w:r w:rsidR="00BA2677">
        <w:rPr>
          <w:rFonts w:ascii="Times New Roman" w:hAnsi="Times New Roman"/>
          <w:spacing w:val="-3"/>
          <w:szCs w:val="24"/>
        </w:rPr>
        <w:t>403</w:t>
      </w:r>
      <w:r w:rsidR="001773AE">
        <w:rPr>
          <w:rFonts w:ascii="Times New Roman" w:hAnsi="Times New Roman"/>
          <w:spacing w:val="-3"/>
          <w:szCs w:val="24"/>
        </w:rPr>
        <w:t>-0</w:t>
      </w:r>
      <w:r w:rsidR="005B3499">
        <w:rPr>
          <w:rFonts w:ascii="Times New Roman" w:hAnsi="Times New Roman"/>
          <w:spacing w:val="-3"/>
          <w:szCs w:val="24"/>
        </w:rPr>
        <w:t>10</w:t>
      </w:r>
      <w:r w:rsidR="001773AE">
        <w:rPr>
          <w:rFonts w:ascii="Times New Roman" w:hAnsi="Times New Roman"/>
          <w:spacing w:val="-3"/>
          <w:szCs w:val="24"/>
        </w:rPr>
        <w:t>-AO</w:t>
      </w:r>
    </w:p>
    <w:p w:rsidR="000B193F" w:rsidRPr="00C94908" w:rsidRDefault="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0B193F" w:rsidRPr="00E06503" w:rsidRDefault="000B193F" w:rsidP="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Dear </w:t>
      </w:r>
      <w:r w:rsidR="00A34913">
        <w:rPr>
          <w:rFonts w:ascii="Times New Roman" w:hAnsi="Times New Roman"/>
          <w:spacing w:val="-3"/>
          <w:szCs w:val="24"/>
        </w:rPr>
        <w:t xml:space="preserve">Mr. </w:t>
      </w:r>
      <w:r w:rsidR="00BA2677">
        <w:rPr>
          <w:rFonts w:ascii="Times New Roman" w:hAnsi="Times New Roman"/>
          <w:spacing w:val="-3"/>
          <w:szCs w:val="24"/>
        </w:rPr>
        <w:t>Cheatham</w:t>
      </w:r>
      <w:r w:rsidR="00325B01" w:rsidRPr="00E06503">
        <w:rPr>
          <w:rFonts w:ascii="Times New Roman" w:hAnsi="Times New Roman"/>
          <w:spacing w:val="-3"/>
          <w:szCs w:val="24"/>
        </w:rPr>
        <w:t>:</w:t>
      </w:r>
      <w:r w:rsidR="00BB0E58" w:rsidRPr="00E06503">
        <w:rPr>
          <w:rFonts w:ascii="Times New Roman" w:hAnsi="Times New Roman"/>
          <w:spacing w:val="-3"/>
          <w:szCs w:val="24"/>
        </w:rPr>
        <w:t xml:space="preserve">  </w:t>
      </w:r>
    </w:p>
    <w:p w:rsidR="000B193F" w:rsidRPr="00C94908" w:rsidRDefault="000B19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 w:val="16"/>
          <w:szCs w:val="16"/>
        </w:rPr>
      </w:pPr>
    </w:p>
    <w:p w:rsidR="00533D2B" w:rsidRPr="00366FED" w:rsidRDefault="005F3D77" w:rsidP="007D37B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00B960B9" w:rsidRPr="00E06503">
        <w:rPr>
          <w:rFonts w:ascii="Times New Roman" w:hAnsi="Times New Roman"/>
          <w:spacing w:val="-3"/>
          <w:szCs w:val="24"/>
        </w:rPr>
        <w:t xml:space="preserve">On </w:t>
      </w:r>
      <w:r w:rsidR="005B3499">
        <w:rPr>
          <w:rFonts w:ascii="Times New Roman" w:hAnsi="Times New Roman"/>
          <w:bCs/>
          <w:szCs w:val="24"/>
        </w:rPr>
        <w:t>January 28, 2013</w:t>
      </w:r>
      <w:r w:rsidR="00E711A4" w:rsidRPr="00E06503">
        <w:rPr>
          <w:rFonts w:ascii="Times New Roman" w:hAnsi="Times New Roman"/>
          <w:spacing w:val="-3"/>
          <w:szCs w:val="24"/>
        </w:rPr>
        <w:t>,</w:t>
      </w:r>
      <w:r w:rsidR="00B960B9" w:rsidRPr="00E06503">
        <w:rPr>
          <w:rFonts w:ascii="Times New Roman" w:hAnsi="Times New Roman"/>
          <w:spacing w:val="-3"/>
          <w:szCs w:val="24"/>
        </w:rPr>
        <w:t xml:space="preserve"> the Environmental Protection Commission of Hillsborough County (</w:t>
      </w:r>
      <w:r w:rsidR="00B960B9" w:rsidRPr="00366FED">
        <w:rPr>
          <w:rFonts w:ascii="Times New Roman" w:hAnsi="Times New Roman"/>
          <w:spacing w:val="-3"/>
          <w:szCs w:val="24"/>
        </w:rPr>
        <w:t xml:space="preserve">EPC) received your request </w:t>
      </w:r>
      <w:r w:rsidR="001773AE">
        <w:rPr>
          <w:rFonts w:ascii="Times New Roman" w:hAnsi="Times New Roman"/>
          <w:spacing w:val="-3"/>
          <w:szCs w:val="24"/>
        </w:rPr>
        <w:t>to transfer ownership of P</w:t>
      </w:r>
      <w:r w:rsidR="00B960B9" w:rsidRPr="00366FED">
        <w:rPr>
          <w:rFonts w:ascii="Times New Roman" w:hAnsi="Times New Roman"/>
          <w:spacing w:val="-3"/>
          <w:szCs w:val="24"/>
        </w:rPr>
        <w:t>ermit</w:t>
      </w:r>
      <w:r w:rsidR="008E466D" w:rsidRPr="00366FED">
        <w:rPr>
          <w:rFonts w:ascii="Times New Roman" w:hAnsi="Times New Roman"/>
          <w:spacing w:val="-3"/>
          <w:szCs w:val="24"/>
        </w:rPr>
        <w:t xml:space="preserve"> No.</w:t>
      </w:r>
      <w:r w:rsidR="00B960B9" w:rsidRPr="00366FED">
        <w:rPr>
          <w:rFonts w:ascii="Times New Roman" w:hAnsi="Times New Roman"/>
          <w:spacing w:val="-3"/>
          <w:szCs w:val="24"/>
        </w:rPr>
        <w:t xml:space="preserve"> </w:t>
      </w:r>
      <w:r w:rsidR="005B3499">
        <w:rPr>
          <w:rFonts w:ascii="Times New Roman" w:hAnsi="Times New Roman"/>
          <w:spacing w:val="-3"/>
          <w:szCs w:val="24"/>
        </w:rPr>
        <w:t>0570403-009-AO</w:t>
      </w:r>
      <w:r w:rsidR="00B960B9" w:rsidRPr="00366FED">
        <w:rPr>
          <w:rFonts w:ascii="Times New Roman" w:hAnsi="Times New Roman"/>
          <w:spacing w:val="-3"/>
          <w:szCs w:val="24"/>
        </w:rPr>
        <w:t xml:space="preserve">.  </w:t>
      </w:r>
      <w:r w:rsidR="00533D2B" w:rsidRPr="00366FED">
        <w:rPr>
          <w:rFonts w:ascii="Times New Roman" w:hAnsi="Times New Roman"/>
          <w:spacing w:val="-3"/>
          <w:szCs w:val="24"/>
        </w:rPr>
        <w:t>As requested, the ownership is transferred as follows:</w:t>
      </w:r>
    </w:p>
    <w:p w:rsidR="00B960B9" w:rsidRPr="00366FED"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075AEB">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CHANGE FROM:</w:t>
      </w:r>
      <w:r w:rsidR="00B5675E" w:rsidRPr="00366FED">
        <w:rPr>
          <w:rFonts w:ascii="Times New Roman" w:hAnsi="Times New Roman"/>
          <w:spacing w:val="-3"/>
          <w:szCs w:val="24"/>
        </w:rPr>
        <w:t xml:space="preserve">     </w:t>
      </w:r>
      <w:r w:rsidR="00075AEB">
        <w:rPr>
          <w:rFonts w:ascii="Times New Roman" w:hAnsi="Times New Roman"/>
          <w:spacing w:val="-3"/>
          <w:szCs w:val="24"/>
        </w:rPr>
        <w:tab/>
      </w:r>
      <w:r w:rsidR="00075AEB">
        <w:rPr>
          <w:rFonts w:ascii="Times New Roman" w:hAnsi="Times New Roman"/>
          <w:spacing w:val="-3"/>
          <w:szCs w:val="24"/>
        </w:rPr>
        <w:tab/>
      </w:r>
      <w:r w:rsidR="005B3499">
        <w:rPr>
          <w:rFonts w:ascii="Times New Roman" w:hAnsi="Times New Roman"/>
          <w:spacing w:val="-3"/>
          <w:szCs w:val="24"/>
        </w:rPr>
        <w:t>Ward Oil Company</w:t>
      </w:r>
      <w:r w:rsidR="00DF2606">
        <w:rPr>
          <w:rFonts w:ascii="Times New Roman" w:hAnsi="Times New Roman"/>
          <w:spacing w:val="-3"/>
          <w:szCs w:val="24"/>
        </w:rPr>
        <w:t>, Inc.</w:t>
      </w:r>
    </w:p>
    <w:p w:rsidR="0059487C" w:rsidRPr="00366FED" w:rsidRDefault="00B5675E" w:rsidP="001773AE">
      <w:pPr>
        <w:tabs>
          <w:tab w:val="left" w:pos="-1080"/>
          <w:tab w:val="left" w:pos="-360"/>
          <w:tab w:val="left" w:pos="720"/>
          <w:tab w:val="left" w:pos="1152"/>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5B3499">
        <w:rPr>
          <w:rFonts w:ascii="Times New Roman" w:hAnsi="Times New Roman"/>
          <w:spacing w:val="-3"/>
          <w:szCs w:val="24"/>
        </w:rPr>
        <w:t>2701-2703 E Louisiana Avenue</w:t>
      </w:r>
    </w:p>
    <w:p w:rsidR="0059487C" w:rsidRPr="00366FED"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366FED">
        <w:rPr>
          <w:rFonts w:ascii="Times New Roman" w:hAnsi="Times New Roman"/>
          <w:spacing w:val="-3"/>
          <w:szCs w:val="24"/>
        </w:rPr>
        <w:tab/>
      </w:r>
      <w:r w:rsidRPr="00366FED">
        <w:rPr>
          <w:rFonts w:ascii="Times New Roman" w:hAnsi="Times New Roman"/>
          <w:spacing w:val="-3"/>
          <w:szCs w:val="24"/>
        </w:rPr>
        <w:tab/>
      </w:r>
      <w:r w:rsidRPr="00366FED">
        <w:rPr>
          <w:rFonts w:ascii="Times New Roman" w:hAnsi="Times New Roman"/>
          <w:spacing w:val="-3"/>
          <w:szCs w:val="24"/>
        </w:rPr>
        <w:tab/>
      </w:r>
      <w:r w:rsidR="0059487C" w:rsidRPr="00366FED">
        <w:rPr>
          <w:rFonts w:ascii="Times New Roman" w:hAnsi="Times New Roman"/>
          <w:spacing w:val="-3"/>
          <w:szCs w:val="24"/>
        </w:rPr>
        <w:t xml:space="preserve">Tampa, FL </w:t>
      </w:r>
      <w:r w:rsidR="00B967EE">
        <w:rPr>
          <w:rFonts w:ascii="Times New Roman" w:hAnsi="Times New Roman"/>
          <w:spacing w:val="-3"/>
          <w:szCs w:val="24"/>
        </w:rPr>
        <w:t>3361</w:t>
      </w:r>
      <w:r w:rsidR="005B3499">
        <w:rPr>
          <w:rFonts w:ascii="Times New Roman" w:hAnsi="Times New Roman"/>
          <w:spacing w:val="-3"/>
          <w:szCs w:val="24"/>
        </w:rPr>
        <w:t>0</w:t>
      </w:r>
    </w:p>
    <w:p w:rsidR="0059487C" w:rsidRPr="00366FED" w:rsidRDefault="0059487C" w:rsidP="0059487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9487C" w:rsidRPr="00366FED" w:rsidRDefault="00B960B9" w:rsidP="0059487C">
      <w:pPr>
        <w:tabs>
          <w:tab w:val="left" w:pos="-1080"/>
          <w:tab w:val="left" w:pos="-360"/>
          <w:tab w:val="left" w:pos="720"/>
          <w:tab w:val="left" w:pos="1152"/>
          <w:tab w:val="left" w:pos="1440"/>
          <w:tab w:val="left" w:pos="1710"/>
          <w:tab w:val="left" w:pos="1800"/>
          <w:tab w:val="left" w:pos="1890"/>
          <w:tab w:val="left" w:pos="1980"/>
          <w:tab w:val="left" w:pos="2070"/>
          <w:tab w:val="left" w:pos="2160"/>
        </w:tabs>
        <w:suppressAutoHyphens/>
        <w:jc w:val="both"/>
        <w:rPr>
          <w:rFonts w:ascii="Times New Roman" w:hAnsi="Times New Roman"/>
          <w:spacing w:val="-3"/>
          <w:szCs w:val="24"/>
        </w:rPr>
      </w:pPr>
      <w:r w:rsidRPr="00366FED">
        <w:rPr>
          <w:rFonts w:ascii="Times New Roman" w:hAnsi="Times New Roman"/>
          <w:spacing w:val="-3"/>
          <w:szCs w:val="24"/>
        </w:rPr>
        <w:t>CHANGE TO:</w:t>
      </w:r>
      <w:r w:rsidRPr="00366FED">
        <w:rPr>
          <w:rFonts w:ascii="Times New Roman" w:hAnsi="Times New Roman"/>
          <w:spacing w:val="-3"/>
          <w:szCs w:val="24"/>
        </w:rPr>
        <w:tab/>
      </w:r>
      <w:r w:rsidRPr="00366FED">
        <w:rPr>
          <w:rFonts w:ascii="Times New Roman" w:hAnsi="Times New Roman"/>
          <w:spacing w:val="-3"/>
          <w:szCs w:val="24"/>
        </w:rPr>
        <w:tab/>
      </w:r>
      <w:r w:rsidR="00B5675E" w:rsidRPr="00366FED">
        <w:rPr>
          <w:rFonts w:ascii="Times New Roman" w:hAnsi="Times New Roman"/>
          <w:spacing w:val="-3"/>
          <w:szCs w:val="24"/>
        </w:rPr>
        <w:t xml:space="preserve">       </w:t>
      </w:r>
      <w:r w:rsidR="007A4E21">
        <w:rPr>
          <w:rFonts w:ascii="Times New Roman" w:hAnsi="Times New Roman"/>
          <w:spacing w:val="-3"/>
          <w:szCs w:val="24"/>
        </w:rPr>
        <w:tab/>
      </w:r>
      <w:r w:rsidR="005B3499">
        <w:rPr>
          <w:rFonts w:ascii="Times New Roman" w:hAnsi="Times New Roman"/>
          <w:spacing w:val="-3"/>
          <w:szCs w:val="24"/>
        </w:rPr>
        <w:t>Palmdale Oil Company</w:t>
      </w:r>
      <w:r w:rsidR="00DF2606">
        <w:rPr>
          <w:rFonts w:ascii="Times New Roman" w:hAnsi="Times New Roman"/>
          <w:spacing w:val="-3"/>
          <w:szCs w:val="24"/>
        </w:rPr>
        <w:t>, Inc.</w:t>
      </w:r>
    </w:p>
    <w:p w:rsidR="0006355D" w:rsidRPr="00366FED" w:rsidRDefault="00B967EE" w:rsidP="0006355D">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06355D">
        <w:rPr>
          <w:rFonts w:ascii="Times New Roman" w:hAnsi="Times New Roman"/>
          <w:spacing w:val="-3"/>
          <w:szCs w:val="24"/>
        </w:rPr>
        <w:tab/>
      </w:r>
      <w:r w:rsidR="005B3499">
        <w:rPr>
          <w:rFonts w:ascii="Times New Roman" w:hAnsi="Times New Roman"/>
          <w:spacing w:val="-3"/>
          <w:szCs w:val="24"/>
        </w:rPr>
        <w:t>911 N 2</w:t>
      </w:r>
      <w:r w:rsidR="005B3499" w:rsidRPr="005B3499">
        <w:rPr>
          <w:rFonts w:ascii="Times New Roman" w:hAnsi="Times New Roman"/>
          <w:spacing w:val="-3"/>
          <w:szCs w:val="24"/>
          <w:vertAlign w:val="superscript"/>
        </w:rPr>
        <w:t>nd</w:t>
      </w:r>
      <w:r w:rsidR="005B3499">
        <w:rPr>
          <w:rFonts w:ascii="Times New Roman" w:hAnsi="Times New Roman"/>
          <w:spacing w:val="-3"/>
          <w:szCs w:val="24"/>
        </w:rPr>
        <w:t xml:space="preserve"> Street</w:t>
      </w:r>
    </w:p>
    <w:p w:rsidR="00B5675E" w:rsidRPr="00366FED" w:rsidRDefault="005B3499" w:rsidP="005B3499">
      <w:pPr>
        <w:tabs>
          <w:tab w:val="left" w:pos="-1440"/>
          <w:tab w:val="left" w:pos="-720"/>
          <w:tab w:val="left" w:pos="0"/>
          <w:tab w:val="left" w:pos="720"/>
          <w:tab w:val="left" w:pos="1440"/>
          <w:tab w:val="left" w:pos="1710"/>
          <w:tab w:val="left" w:pos="1890"/>
          <w:tab w:val="left" w:pos="1980"/>
          <w:tab w:val="left" w:pos="2160"/>
          <w:tab w:val="left" w:pos="261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t>Fort Pierce, FL 34950</w:t>
      </w:r>
    </w:p>
    <w:p w:rsidR="00584FC2" w:rsidRDefault="00584FC2"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6378" w:rsidRPr="00366FED" w:rsidRDefault="00325B01"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66FED">
        <w:rPr>
          <w:rFonts w:ascii="Times New Roman" w:hAnsi="Times New Roman"/>
          <w:spacing w:val="-3"/>
          <w:szCs w:val="24"/>
        </w:rPr>
        <w:t>Facility ID</w:t>
      </w:r>
      <w:r w:rsidR="00B960B9" w:rsidRPr="00366FED">
        <w:rPr>
          <w:rFonts w:ascii="Times New Roman" w:hAnsi="Times New Roman"/>
          <w:spacing w:val="-3"/>
          <w:szCs w:val="24"/>
        </w:rPr>
        <w:t xml:space="preserve"> N</w:t>
      </w:r>
      <w:r w:rsidR="00217337" w:rsidRPr="00366FED">
        <w:rPr>
          <w:rFonts w:ascii="Times New Roman" w:hAnsi="Times New Roman"/>
          <w:spacing w:val="-3"/>
          <w:szCs w:val="24"/>
        </w:rPr>
        <w:t>o</w:t>
      </w:r>
      <w:r w:rsidR="00B960B9" w:rsidRPr="00366FED">
        <w:rPr>
          <w:rFonts w:ascii="Times New Roman" w:hAnsi="Times New Roman"/>
          <w:spacing w:val="-3"/>
          <w:szCs w:val="24"/>
        </w:rPr>
        <w:t>.:</w:t>
      </w:r>
      <w:r w:rsidR="00B960B9" w:rsidRPr="00366FED">
        <w:rPr>
          <w:rFonts w:ascii="Times New Roman" w:hAnsi="Times New Roman"/>
          <w:spacing w:val="-3"/>
          <w:szCs w:val="24"/>
        </w:rPr>
        <w:tab/>
      </w:r>
      <w:r w:rsidR="00952102" w:rsidRPr="00366FED">
        <w:rPr>
          <w:rFonts w:ascii="Times New Roman" w:hAnsi="Times New Roman"/>
          <w:spacing w:val="-3"/>
          <w:szCs w:val="24"/>
        </w:rPr>
        <w:t>0</w:t>
      </w:r>
      <w:r w:rsidR="007403CF" w:rsidRPr="00366FED">
        <w:rPr>
          <w:rFonts w:ascii="Times New Roman" w:hAnsi="Times New Roman"/>
          <w:spacing w:val="-3"/>
          <w:szCs w:val="24"/>
        </w:rPr>
        <w:t>570</w:t>
      </w:r>
      <w:r w:rsidR="005B3499">
        <w:rPr>
          <w:rFonts w:ascii="Times New Roman" w:hAnsi="Times New Roman"/>
          <w:spacing w:val="-3"/>
          <w:szCs w:val="24"/>
        </w:rPr>
        <w:t>403</w:t>
      </w:r>
    </w:p>
    <w:p w:rsidR="00C94908" w:rsidRPr="00366FED" w:rsidRDefault="00C94908" w:rsidP="00C9490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932DE" w:rsidRPr="00E06503" w:rsidRDefault="002932DE" w:rsidP="00325B0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p>
    <w:p w:rsidR="00B5675E"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lastRenderedPageBreak/>
        <w:t>Emission Unit No</w:t>
      </w:r>
      <w:r w:rsidR="007A4E21">
        <w:rPr>
          <w:rFonts w:ascii="Times New Roman" w:hAnsi="Times New Roman"/>
          <w:spacing w:val="-3"/>
          <w:szCs w:val="24"/>
        </w:rPr>
        <w:t>s</w:t>
      </w:r>
      <w:r w:rsidRPr="00E06503">
        <w:rPr>
          <w:rFonts w:ascii="Times New Roman" w:hAnsi="Times New Roman"/>
          <w:spacing w:val="-3"/>
          <w:szCs w:val="24"/>
        </w:rPr>
        <w:t>.:</w:t>
      </w:r>
      <w:r w:rsidRPr="00E06503">
        <w:rPr>
          <w:rFonts w:ascii="Times New Roman" w:hAnsi="Times New Roman"/>
          <w:spacing w:val="-3"/>
          <w:szCs w:val="24"/>
        </w:rPr>
        <w:tab/>
      </w:r>
      <w:r w:rsidRPr="0010593B">
        <w:rPr>
          <w:rFonts w:ascii="Times New Roman" w:hAnsi="Times New Roman"/>
          <w:spacing w:val="-3"/>
          <w:szCs w:val="24"/>
        </w:rPr>
        <w:t>00</w:t>
      </w:r>
      <w:r w:rsidR="00DF2606">
        <w:rPr>
          <w:rFonts w:ascii="Times New Roman" w:hAnsi="Times New Roman"/>
          <w:spacing w:val="-3"/>
          <w:szCs w:val="24"/>
        </w:rPr>
        <w:t>1</w:t>
      </w:r>
      <w:r w:rsidRPr="0010593B">
        <w:rPr>
          <w:rFonts w:ascii="Times New Roman" w:hAnsi="Times New Roman"/>
          <w:spacing w:val="-3"/>
          <w:szCs w:val="24"/>
        </w:rPr>
        <w:t xml:space="preserve"> – </w:t>
      </w:r>
      <w:r w:rsidR="00DF2606">
        <w:rPr>
          <w:rFonts w:ascii="Times New Roman" w:hAnsi="Times New Roman"/>
          <w:spacing w:val="-3"/>
          <w:szCs w:val="24"/>
        </w:rPr>
        <w:t>Storage Tanks</w:t>
      </w:r>
    </w:p>
    <w:p w:rsidR="0006355D" w:rsidRDefault="0006355D"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00</w:t>
      </w:r>
      <w:r w:rsidR="00DF2606">
        <w:rPr>
          <w:rFonts w:ascii="Times New Roman" w:hAnsi="Times New Roman"/>
          <w:spacing w:val="-3"/>
          <w:szCs w:val="24"/>
        </w:rPr>
        <w:t>2</w:t>
      </w:r>
      <w:r>
        <w:rPr>
          <w:rFonts w:ascii="Times New Roman" w:hAnsi="Times New Roman"/>
          <w:spacing w:val="-3"/>
          <w:szCs w:val="24"/>
        </w:rPr>
        <w:t xml:space="preserve"> – </w:t>
      </w:r>
      <w:r w:rsidR="00DF2606">
        <w:rPr>
          <w:rFonts w:ascii="Times New Roman" w:hAnsi="Times New Roman"/>
          <w:spacing w:val="-3"/>
          <w:szCs w:val="24"/>
        </w:rPr>
        <w:t>Truck Loading Station</w:t>
      </w:r>
    </w:p>
    <w:p w:rsidR="00B5675E" w:rsidRPr="00E06503" w:rsidRDefault="00B5675E" w:rsidP="00B5675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B0E58" w:rsidRDefault="00B960B9"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E06503">
        <w:rPr>
          <w:rFonts w:ascii="Times New Roman" w:hAnsi="Times New Roman"/>
          <w:spacing w:val="-3"/>
          <w:szCs w:val="24"/>
        </w:rPr>
        <w:t xml:space="preserve">Associated Permit:  </w:t>
      </w:r>
      <w:r w:rsidR="007403CF">
        <w:rPr>
          <w:rFonts w:ascii="Times New Roman" w:hAnsi="Times New Roman"/>
          <w:spacing w:val="-3"/>
          <w:szCs w:val="24"/>
        </w:rPr>
        <w:t xml:space="preserve">    </w:t>
      </w:r>
      <w:r w:rsidR="0006355D">
        <w:rPr>
          <w:rFonts w:ascii="Times New Roman" w:hAnsi="Times New Roman"/>
          <w:spacing w:val="-3"/>
          <w:szCs w:val="24"/>
        </w:rPr>
        <w:t>0570</w:t>
      </w:r>
      <w:r w:rsidR="00D7720C">
        <w:rPr>
          <w:rFonts w:ascii="Times New Roman" w:hAnsi="Times New Roman"/>
          <w:spacing w:val="-3"/>
          <w:szCs w:val="24"/>
        </w:rPr>
        <w:t>403</w:t>
      </w:r>
      <w:r w:rsidR="0006355D">
        <w:rPr>
          <w:rFonts w:ascii="Times New Roman" w:hAnsi="Times New Roman"/>
          <w:spacing w:val="-3"/>
          <w:szCs w:val="24"/>
        </w:rPr>
        <w:t>-0</w:t>
      </w:r>
      <w:r w:rsidR="00D7720C">
        <w:rPr>
          <w:rFonts w:ascii="Times New Roman" w:hAnsi="Times New Roman"/>
          <w:spacing w:val="-3"/>
          <w:szCs w:val="24"/>
        </w:rPr>
        <w:t>09</w:t>
      </w:r>
      <w:r w:rsidR="0006355D">
        <w:rPr>
          <w:rFonts w:ascii="Times New Roman" w:hAnsi="Times New Roman"/>
          <w:spacing w:val="-3"/>
          <w:szCs w:val="24"/>
        </w:rPr>
        <w:t>-AO</w:t>
      </w:r>
    </w:p>
    <w:p w:rsidR="00B5675E" w:rsidRPr="00E06503" w:rsidRDefault="00B5675E" w:rsidP="00C9490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307C6" w:rsidRPr="00E06503" w:rsidRDefault="008C65F7" w:rsidP="002932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E06503">
        <w:rPr>
          <w:rFonts w:ascii="Times New Roman" w:hAnsi="Times New Roman"/>
          <w:spacing w:val="-3"/>
          <w:szCs w:val="24"/>
        </w:rPr>
        <w:tab/>
      </w:r>
      <w:r w:rsidR="000307C6" w:rsidRPr="00E06503">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petition that disputes the material facts on which the EPC’s action is based is required to contain the following information:</w:t>
      </w:r>
    </w:p>
    <w:p w:rsidR="000307C6" w:rsidRPr="00DE330A"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and address of each agency affected and each agency’s file or identification number if known;</w:t>
      </w:r>
    </w:p>
    <w:p w:rsidR="000307C6" w:rsidRPr="00E06503" w:rsidRDefault="000307C6" w:rsidP="000307C6">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0307C6" w:rsidRPr="00E06503" w:rsidRDefault="000307C6" w:rsidP="000307C6">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how and when the petitioner received notice of the EPC action;</w:t>
      </w:r>
    </w:p>
    <w:p w:rsidR="000307C6" w:rsidRPr="00E06503" w:rsidRDefault="000307C6" w:rsidP="000307C6">
      <w:pPr>
        <w:pStyle w:val="BodyTextIndent2"/>
        <w:rPr>
          <w:rFonts w:ascii="Times New Roman" w:hAnsi="Times New Roman" w:cs="Times New Roman"/>
          <w:szCs w:val="24"/>
        </w:rPr>
      </w:pPr>
      <w:r w:rsidRPr="00E06503">
        <w:rPr>
          <w:rFonts w:ascii="Times New Roman" w:hAnsi="Times New Roman" w:cs="Times New Roman"/>
          <w:szCs w:val="24"/>
        </w:rPr>
        <w:t>(d) A statement of all disputed issues of material fact. If there are none, the petition must so indicate;</w:t>
      </w:r>
    </w:p>
    <w:p w:rsidR="000307C6" w:rsidRPr="00E06503" w:rsidRDefault="000307C6" w:rsidP="00353F02">
      <w:pPr>
        <w:numPr>
          <w:ilvl w:val="0"/>
          <w:numId w:val="3"/>
        </w:numPr>
        <w:tabs>
          <w:tab w:val="left" w:pos="-1080"/>
          <w:tab w:val="left" w:pos="-720"/>
          <w:tab w:val="left" w:pos="-360"/>
          <w:tab w:val="left" w:pos="720"/>
          <w:tab w:val="left" w:pos="1080"/>
        </w:tabs>
        <w:suppressAutoHyphens/>
        <w:ind w:left="720" w:firstLine="0"/>
        <w:jc w:val="both"/>
        <w:rPr>
          <w:rFonts w:ascii="Times New Roman" w:hAnsi="Times New Roman"/>
          <w:spacing w:val="-3"/>
          <w:szCs w:val="24"/>
        </w:rPr>
      </w:pPr>
      <w:r w:rsidRPr="00E06503">
        <w:rPr>
          <w:rFonts w:ascii="Times New Roman" w:hAnsi="Times New Roman"/>
          <w:spacing w:val="-3"/>
          <w:szCs w:val="24"/>
        </w:rPr>
        <w:t>A concise statement of the ultimate facts alleged, including the specific facts the petitioner contends warrant reversal or modification of the EPC’s proposed action;</w:t>
      </w:r>
    </w:p>
    <w:p w:rsidR="000307C6" w:rsidRPr="00E06503"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 xml:space="preserve">A statement of specific rules or statutes </w:t>
      </w:r>
      <w:r w:rsidRPr="00E06503">
        <w:rPr>
          <w:rFonts w:ascii="Times New Roman" w:hAnsi="Times New Roman"/>
          <w:bCs/>
          <w:spacing w:val="-3"/>
          <w:szCs w:val="24"/>
        </w:rPr>
        <w:t>that</w:t>
      </w:r>
      <w:r w:rsidRPr="00E06503">
        <w:rPr>
          <w:rFonts w:ascii="Times New Roman" w:hAnsi="Times New Roman"/>
          <w:spacing w:val="-3"/>
          <w:szCs w:val="24"/>
        </w:rPr>
        <w:t xml:space="preserve"> the petitioner contends requires reversal or modification of the EPC’s proposed action</w:t>
      </w:r>
      <w:r w:rsidRPr="00E06503">
        <w:rPr>
          <w:rFonts w:ascii="Times New Roman" w:hAnsi="Times New Roman"/>
          <w:bCs/>
          <w:spacing w:val="-3"/>
          <w:szCs w:val="24"/>
        </w:rPr>
        <w:t>, including an explanation of how the alleged facts relate to the specific rules or statutes;</w:t>
      </w:r>
      <w:r w:rsidRPr="00E06503">
        <w:rPr>
          <w:rFonts w:ascii="Times New Roman" w:hAnsi="Times New Roman"/>
          <w:spacing w:val="-3"/>
          <w:szCs w:val="24"/>
        </w:rPr>
        <w:t xml:space="preserve"> and</w:t>
      </w:r>
    </w:p>
    <w:p w:rsidR="000307C6" w:rsidRDefault="000307C6" w:rsidP="003F5DA6">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E06503">
        <w:rPr>
          <w:rFonts w:ascii="Times New Roman" w:hAnsi="Times New Roman"/>
          <w:spacing w:val="-3"/>
          <w:szCs w:val="24"/>
        </w:rPr>
        <w:t>A statement of the relief sought by the petitioner, stating precisely the action petitioner wishes the EPC to take with respect to the EPC’s proposed action.</w:t>
      </w:r>
    </w:p>
    <w:p w:rsidR="00DE330A" w:rsidRPr="00DE330A" w:rsidRDefault="00DE330A" w:rsidP="00DE330A">
      <w:pPr>
        <w:tabs>
          <w:tab w:val="left" w:pos="-1080"/>
          <w:tab w:val="left" w:pos="-720"/>
          <w:tab w:val="left" w:pos="-360"/>
          <w:tab w:val="left" w:pos="720"/>
          <w:tab w:val="left" w:pos="1080"/>
        </w:tabs>
        <w:suppressAutoHyphens/>
        <w:ind w:left="720"/>
        <w:jc w:val="both"/>
        <w:rPr>
          <w:rFonts w:ascii="Times New Roman" w:hAnsi="Times New Roman"/>
          <w:spacing w:val="-3"/>
          <w:sz w:val="16"/>
          <w:szCs w:val="16"/>
        </w:rPr>
      </w:pPr>
    </w:p>
    <w:p w:rsidR="000307C6"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B5675E" w:rsidRPr="00B609B3" w:rsidRDefault="00B5675E"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Because the administrative hearing process is designed to formulate final agency action, the filing of a petition means that the EPC's final action may be different from the position taken by it in this notice of intent. </w:t>
      </w:r>
      <w:r w:rsidR="00924507">
        <w:rPr>
          <w:rFonts w:ascii="Times New Roman" w:hAnsi="Times New Roman"/>
          <w:spacing w:val="-3"/>
          <w:szCs w:val="24"/>
        </w:rPr>
        <w:t xml:space="preserve"> </w:t>
      </w:r>
      <w:r w:rsidRPr="00E0650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0307C6" w:rsidRPr="00B609B3"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Mediation under section 120.573, F.S. is not available in this proceeding.</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54CBD" w:rsidRPr="00E06503">
        <w:rPr>
          <w:rFonts w:ascii="Times New Roman" w:hAnsi="Times New Roman"/>
          <w:spacing w:val="-3"/>
          <w:szCs w:val="24"/>
        </w:rPr>
        <w:t>Diana M. Lee</w:t>
      </w:r>
      <w:r w:rsidRPr="00E06503">
        <w:rPr>
          <w:rFonts w:ascii="Times New Roman" w:hAnsi="Times New Roman"/>
          <w:spacing w:val="-3"/>
          <w:szCs w:val="24"/>
        </w:rPr>
        <w:t>, P.E., at the above address or call (813) 627-2600, for additional information.</w:t>
      </w:r>
    </w:p>
    <w:p w:rsidR="000307C6" w:rsidRPr="003A086C" w:rsidRDefault="000307C6" w:rsidP="000307C6">
      <w:pPr>
        <w:tabs>
          <w:tab w:val="left" w:pos="-1080"/>
          <w:tab w:val="left" w:pos="-360"/>
          <w:tab w:val="left" w:pos="720"/>
          <w:tab w:val="left" w:pos="1152"/>
        </w:tabs>
        <w:suppressAutoHyphens/>
        <w:jc w:val="both"/>
        <w:rPr>
          <w:rFonts w:ascii="Times New Roman" w:hAnsi="Times New Roman"/>
          <w:spacing w:val="-3"/>
          <w:sz w:val="16"/>
          <w:szCs w:val="16"/>
        </w:rPr>
      </w:pPr>
    </w:p>
    <w:p w:rsidR="000307C6" w:rsidRPr="00E06503" w:rsidRDefault="000307C6" w:rsidP="000307C6">
      <w:pPr>
        <w:tabs>
          <w:tab w:val="left" w:pos="-1080"/>
          <w:tab w:val="left" w:pos="-360"/>
          <w:tab w:val="left" w:pos="720"/>
          <w:tab w:val="left" w:pos="1152"/>
        </w:tabs>
        <w:suppressAutoHyphens/>
        <w:jc w:val="both"/>
        <w:rPr>
          <w:rFonts w:ascii="Times New Roman" w:hAnsi="Times New Roman"/>
          <w:spacing w:val="-3"/>
          <w:szCs w:val="24"/>
        </w:rPr>
      </w:pPr>
      <w:r w:rsidRPr="00E06503">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0307C6" w:rsidRPr="003A086C" w:rsidRDefault="000307C6" w:rsidP="000307C6">
      <w:pPr>
        <w:rPr>
          <w:rFonts w:ascii="Times New Roman" w:hAnsi="Times New Roman"/>
          <w:sz w:val="16"/>
          <w:szCs w:val="16"/>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t xml:space="preserve">This letter must be attached to and becomes a part of </w:t>
      </w:r>
      <w:r w:rsidR="009E2E47">
        <w:rPr>
          <w:rFonts w:ascii="Times New Roman" w:hAnsi="Times New Roman"/>
          <w:spacing w:val="-3"/>
          <w:szCs w:val="24"/>
        </w:rPr>
        <w:t>p</w:t>
      </w:r>
      <w:r w:rsidRPr="00E06503">
        <w:rPr>
          <w:rFonts w:ascii="Times New Roman" w:hAnsi="Times New Roman"/>
          <w:spacing w:val="-3"/>
          <w:szCs w:val="24"/>
        </w:rPr>
        <w:t xml:space="preserve">ermit number </w:t>
      </w:r>
      <w:r w:rsidR="006025B8" w:rsidRPr="00FB6F50">
        <w:rPr>
          <w:rFonts w:ascii="Times New Roman" w:hAnsi="Times New Roman"/>
          <w:spacing w:val="-3"/>
          <w:szCs w:val="24"/>
        </w:rPr>
        <w:t>057</w:t>
      </w:r>
      <w:r w:rsidR="006025B8">
        <w:rPr>
          <w:rFonts w:ascii="Times New Roman" w:hAnsi="Times New Roman"/>
          <w:spacing w:val="-3"/>
          <w:szCs w:val="24"/>
        </w:rPr>
        <w:t>0</w:t>
      </w:r>
      <w:r w:rsidR="00DC31BA">
        <w:rPr>
          <w:rFonts w:ascii="Times New Roman" w:hAnsi="Times New Roman"/>
          <w:spacing w:val="-3"/>
          <w:szCs w:val="24"/>
        </w:rPr>
        <w:t>403</w:t>
      </w:r>
      <w:r w:rsidR="006025B8" w:rsidRPr="00FB6F50">
        <w:rPr>
          <w:rFonts w:ascii="Times New Roman" w:hAnsi="Times New Roman"/>
          <w:spacing w:val="-3"/>
          <w:szCs w:val="24"/>
        </w:rPr>
        <w:t>-0</w:t>
      </w:r>
      <w:r w:rsidR="00DC31BA">
        <w:rPr>
          <w:rFonts w:ascii="Times New Roman" w:hAnsi="Times New Roman"/>
          <w:spacing w:val="-3"/>
          <w:szCs w:val="24"/>
        </w:rPr>
        <w:t>09</w:t>
      </w:r>
      <w:r w:rsidR="006025B8" w:rsidRPr="00FB6F50">
        <w:rPr>
          <w:rFonts w:ascii="Times New Roman" w:hAnsi="Times New Roman"/>
          <w:spacing w:val="-3"/>
          <w:szCs w:val="24"/>
        </w:rPr>
        <w:t>-AO</w:t>
      </w:r>
      <w:r w:rsidRPr="00E06503">
        <w:rPr>
          <w:rFonts w:ascii="Times New Roman" w:hAnsi="Times New Roman"/>
          <w:spacing w:val="-3"/>
          <w:szCs w:val="24"/>
        </w:rPr>
        <w:t xml:space="preserve">.  If you have any questions, please </w:t>
      </w:r>
      <w:r w:rsidR="00254553" w:rsidRPr="00E06503">
        <w:rPr>
          <w:rFonts w:ascii="Times New Roman" w:hAnsi="Times New Roman"/>
          <w:spacing w:val="-3"/>
          <w:szCs w:val="24"/>
        </w:rPr>
        <w:t xml:space="preserve">call </w:t>
      </w:r>
      <w:r w:rsidR="00D7720C">
        <w:rPr>
          <w:rFonts w:ascii="Times New Roman" w:hAnsi="Times New Roman"/>
          <w:spacing w:val="-3"/>
          <w:szCs w:val="24"/>
        </w:rPr>
        <w:t>Stephen Hathaway, P.E.</w:t>
      </w:r>
      <w:r w:rsidRPr="00E06503">
        <w:rPr>
          <w:rFonts w:ascii="Times New Roman" w:hAnsi="Times New Roman"/>
          <w:spacing w:val="-3"/>
          <w:szCs w:val="24"/>
        </w:rPr>
        <w:t xml:space="preserve"> of my staff at (813) 627-2600</w:t>
      </w:r>
      <w:r w:rsidR="00D7720C">
        <w:rPr>
          <w:rFonts w:ascii="Times New Roman" w:hAnsi="Times New Roman"/>
          <w:spacing w:val="-3"/>
          <w:szCs w:val="24"/>
        </w:rPr>
        <w:t xml:space="preserve"> x 1268</w:t>
      </w:r>
      <w:r w:rsidR="009363A0" w:rsidRPr="00E06503">
        <w:rPr>
          <w:rFonts w:ascii="Times New Roman" w:hAnsi="Times New Roman"/>
          <w:spacing w:val="-3"/>
          <w:szCs w:val="24"/>
        </w:rPr>
        <w:t>.</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27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Sincerely,</w:t>
      </w: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0307C6" w:rsidRPr="00E06503" w:rsidRDefault="000307C6" w:rsidP="000307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Jerry R. Campbell, P.E.</w:t>
      </w:r>
    </w:p>
    <w:p w:rsidR="00254553" w:rsidRPr="00E06503" w:rsidRDefault="00254553" w:rsidP="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Director</w:t>
      </w:r>
    </w:p>
    <w:p w:rsidR="00B960B9" w:rsidRDefault="0025455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Air Management Division</w:t>
      </w:r>
    </w:p>
    <w:p w:rsidR="0006355D" w:rsidRDefault="0006355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7215D" w:rsidRDefault="004C6D8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JRC</w:t>
      </w:r>
      <w:r w:rsidR="00B960B9" w:rsidRPr="00E06503">
        <w:rPr>
          <w:rFonts w:ascii="Times New Roman" w:hAnsi="Times New Roman"/>
          <w:spacing w:val="-3"/>
          <w:szCs w:val="24"/>
        </w:rPr>
        <w:t>/</w:t>
      </w:r>
      <w:r w:rsidR="0006355D">
        <w:rPr>
          <w:rFonts w:ascii="Times New Roman" w:hAnsi="Times New Roman"/>
          <w:spacing w:val="-3"/>
          <w:szCs w:val="24"/>
        </w:rPr>
        <w:t>SRH</w:t>
      </w:r>
      <w:r w:rsidR="00B960B9" w:rsidRPr="00E06503">
        <w:rPr>
          <w:rFonts w:ascii="Times New Roman" w:hAnsi="Times New Roman"/>
          <w:spacing w:val="-3"/>
          <w:szCs w:val="24"/>
        </w:rPr>
        <w:t>/</w:t>
      </w:r>
      <w:r w:rsidR="0006355D">
        <w:rPr>
          <w:rFonts w:ascii="Times New Roman" w:hAnsi="Times New Roman"/>
          <w:spacing w:val="-3"/>
          <w:szCs w:val="24"/>
        </w:rPr>
        <w:t>srh</w:t>
      </w:r>
    </w:p>
    <w:p w:rsidR="00B960B9" w:rsidRPr="00E06503" w:rsidRDefault="00DE6378" w:rsidP="003112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r w:rsidRPr="00E06503">
        <w:rPr>
          <w:rFonts w:ascii="Times New Roman" w:hAnsi="Times New Roman"/>
          <w:spacing w:val="-3"/>
          <w:szCs w:val="24"/>
        </w:rPr>
        <w:br w:type="page"/>
      </w:r>
      <w:r w:rsidR="00B960B9" w:rsidRPr="00E06503">
        <w:rPr>
          <w:rFonts w:ascii="Times New Roman" w:hAnsi="Times New Roman"/>
          <w:spacing w:val="-3"/>
          <w:szCs w:val="24"/>
          <w:u w:val="single"/>
        </w:rPr>
        <w:t>CERTIFICATE</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OF</w:t>
      </w:r>
      <w:r w:rsidR="00B960B9" w:rsidRPr="00E06503">
        <w:rPr>
          <w:rFonts w:ascii="Times New Roman" w:hAnsi="Times New Roman"/>
          <w:spacing w:val="-3"/>
          <w:szCs w:val="24"/>
        </w:rPr>
        <w:t xml:space="preserve"> </w:t>
      </w:r>
      <w:r w:rsidR="00B960B9" w:rsidRPr="00E06503">
        <w:rPr>
          <w:rFonts w:ascii="Times New Roman" w:hAnsi="Times New Roman"/>
          <w:spacing w:val="-3"/>
          <w:szCs w:val="24"/>
          <w:u w:val="single"/>
        </w:rPr>
        <w:t>SERVICE</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This is to certify that this NOTICE OF PERMIT AMENDMENT and all copies were mailed before the close of business on __________________________ to the listed persons.</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FILING AND ACKNOWLEDGEMENT</w:t>
      </w:r>
    </w:p>
    <w:p w:rsidR="00B960B9" w:rsidRPr="00E06503" w:rsidRDefault="00B960B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r>
      <w:r w:rsidRPr="00E06503">
        <w:rPr>
          <w:rFonts w:ascii="Times New Roman" w:hAnsi="Times New Roman"/>
          <w:spacing w:val="-3"/>
          <w:szCs w:val="24"/>
        </w:rPr>
        <w:tab/>
        <w:t>FILED, on this date, pursuant to Section 120.52(7), Florida Statutes, with the clerk, receipt of which is hereby acknowledged.</w:t>
      </w: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B960B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960B9" w:rsidRPr="00E06503" w:rsidRDefault="00A20DBB" w:rsidP="00A20DB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83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06355D">
        <w:rPr>
          <w:rFonts w:ascii="Times New Roman" w:hAnsi="Times New Roman"/>
          <w:spacing w:val="-3"/>
          <w:szCs w:val="24"/>
        </w:rPr>
        <w:t>____________________</w:t>
      </w:r>
      <w:r w:rsidR="00B960B9" w:rsidRPr="00E06503">
        <w:rPr>
          <w:rFonts w:ascii="Times New Roman" w:hAnsi="Times New Roman"/>
          <w:spacing w:val="-3"/>
          <w:szCs w:val="24"/>
        </w:rPr>
        <w:t xml:space="preserve">  </w:t>
      </w:r>
      <w:r>
        <w:rPr>
          <w:rFonts w:ascii="Times New Roman" w:hAnsi="Times New Roman"/>
          <w:spacing w:val="-3"/>
          <w:szCs w:val="24"/>
        </w:rPr>
        <w:tab/>
      </w:r>
      <w:r w:rsidR="00B960B9" w:rsidRPr="00E06503">
        <w:rPr>
          <w:rFonts w:ascii="Times New Roman" w:hAnsi="Times New Roman"/>
          <w:spacing w:val="-3"/>
          <w:szCs w:val="24"/>
        </w:rPr>
        <w:t>__________</w:t>
      </w:r>
      <w:r w:rsidR="0006355D">
        <w:rPr>
          <w:rFonts w:ascii="Times New Roman" w:hAnsi="Times New Roman"/>
          <w:spacing w:val="-3"/>
          <w:szCs w:val="24"/>
        </w:rPr>
        <w:t>___</w:t>
      </w:r>
    </w:p>
    <w:p w:rsidR="00B960B9" w:rsidRPr="00E06503" w:rsidRDefault="00B960B9" w:rsidP="00A20DB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830"/>
          <w:tab w:val="left" w:pos="7920"/>
          <w:tab w:val="left" w:pos="8640"/>
          <w:tab w:val="left" w:pos="9360"/>
        </w:tabs>
        <w:suppressAutoHyphens/>
        <w:jc w:val="both"/>
        <w:rPr>
          <w:rFonts w:ascii="Times New Roman" w:hAnsi="Times New Roman"/>
          <w:spacing w:val="-3"/>
          <w:szCs w:val="24"/>
        </w:rPr>
      </w:pPr>
      <w:r w:rsidRPr="00E06503">
        <w:rPr>
          <w:rFonts w:ascii="Times New Roman" w:hAnsi="Times New Roman"/>
          <w:spacing w:val="-3"/>
          <w:szCs w:val="24"/>
        </w:rPr>
        <w:t xml:space="preserve">                                       </w:t>
      </w:r>
      <w:r w:rsidR="000F6345" w:rsidRPr="00E06503">
        <w:rPr>
          <w:rFonts w:ascii="Times New Roman" w:hAnsi="Times New Roman"/>
          <w:spacing w:val="-3"/>
          <w:szCs w:val="24"/>
        </w:rPr>
        <w:t xml:space="preserve">                </w:t>
      </w:r>
      <w:r w:rsidR="00A20DBB">
        <w:rPr>
          <w:rFonts w:ascii="Times New Roman" w:hAnsi="Times New Roman"/>
          <w:spacing w:val="-3"/>
          <w:szCs w:val="24"/>
        </w:rPr>
        <w:t xml:space="preserve">                          </w:t>
      </w:r>
      <w:r w:rsidR="00A20DBB">
        <w:rPr>
          <w:rFonts w:ascii="Times New Roman" w:hAnsi="Times New Roman"/>
          <w:spacing w:val="-3"/>
          <w:szCs w:val="24"/>
        </w:rPr>
        <w:tab/>
      </w:r>
      <w:r w:rsidRPr="00E06503">
        <w:rPr>
          <w:rFonts w:ascii="Times New Roman" w:hAnsi="Times New Roman"/>
          <w:spacing w:val="-3"/>
          <w:szCs w:val="24"/>
        </w:rPr>
        <w:t xml:space="preserve">Clerk            </w:t>
      </w:r>
      <w:r w:rsidR="000F6345" w:rsidRPr="00E06503">
        <w:rPr>
          <w:rFonts w:ascii="Times New Roman" w:hAnsi="Times New Roman"/>
          <w:spacing w:val="-3"/>
          <w:szCs w:val="24"/>
        </w:rPr>
        <w:t xml:space="preserve">                   </w:t>
      </w:r>
      <w:r w:rsidR="0006355D">
        <w:rPr>
          <w:rFonts w:ascii="Times New Roman" w:hAnsi="Times New Roman"/>
          <w:spacing w:val="-3"/>
          <w:szCs w:val="24"/>
        </w:rPr>
        <w:t xml:space="preserve">      </w:t>
      </w:r>
      <w:r w:rsidR="00A20DBB">
        <w:rPr>
          <w:rFonts w:ascii="Times New Roman" w:hAnsi="Times New Roman"/>
          <w:spacing w:val="-3"/>
          <w:szCs w:val="24"/>
        </w:rPr>
        <w:tab/>
      </w:r>
      <w:r w:rsidRPr="00E06503">
        <w:rPr>
          <w:rFonts w:ascii="Times New Roman" w:hAnsi="Times New Roman"/>
          <w:spacing w:val="-3"/>
          <w:szCs w:val="24"/>
        </w:rPr>
        <w:t>Date</w:t>
      </w:r>
    </w:p>
    <w:sectPr w:rsidR="00B960B9" w:rsidRPr="00E06503" w:rsidSect="0006355D">
      <w:headerReference w:type="default" r:id="rId9"/>
      <w:endnotePr>
        <w:numFmt w:val="decimal"/>
      </w:endnotePr>
      <w:pgSz w:w="12240" w:h="15840"/>
      <w:pgMar w:top="1440" w:right="1440" w:bottom="1260" w:left="1440" w:header="1440" w:footer="1440"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606" w:rsidRDefault="00DF2606">
      <w:pPr>
        <w:spacing w:line="20" w:lineRule="exact"/>
      </w:pPr>
    </w:p>
  </w:endnote>
  <w:endnote w:type="continuationSeparator" w:id="0">
    <w:p w:rsidR="00DF2606" w:rsidRDefault="00DF2606">
      <w:r>
        <w:t xml:space="preserve"> </w:t>
      </w:r>
    </w:p>
  </w:endnote>
  <w:endnote w:type="continuationNotice" w:id="1">
    <w:p w:rsidR="00DF2606" w:rsidRDefault="00DF2606">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606" w:rsidRDefault="00DF2606">
      <w:r>
        <w:separator/>
      </w:r>
    </w:p>
  </w:footnote>
  <w:footnote w:type="continuationSeparator" w:id="0">
    <w:p w:rsidR="00DF2606" w:rsidRDefault="00DF26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6" w:rsidRDefault="00CB4549" w:rsidP="007E751B">
    <w:pPr>
      <w:pStyle w:val="Header"/>
      <w:framePr w:wrap="around" w:vAnchor="text" w:hAnchor="margin" w:xAlign="right" w:y="1"/>
      <w:rPr>
        <w:rStyle w:val="PageNumber"/>
      </w:rPr>
    </w:pPr>
    <w:r>
      <w:rPr>
        <w:rStyle w:val="PageNumber"/>
      </w:rPr>
      <w:fldChar w:fldCharType="begin"/>
    </w:r>
    <w:r w:rsidR="00DF2606">
      <w:rPr>
        <w:rStyle w:val="PageNumber"/>
      </w:rPr>
      <w:instrText xml:space="preserve">PAGE  </w:instrText>
    </w:r>
    <w:r>
      <w:rPr>
        <w:rStyle w:val="PageNumber"/>
      </w:rPr>
      <w:fldChar w:fldCharType="end"/>
    </w:r>
  </w:p>
  <w:p w:rsidR="00DF2606" w:rsidRDefault="00DF2606" w:rsidP="000F634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6" w:rsidRPr="008E466D" w:rsidRDefault="00DF2606" w:rsidP="00D27A4A">
    <w:pPr>
      <w:pStyle w:val="Header"/>
      <w:framePr w:wrap="around" w:vAnchor="text" w:hAnchor="margin" w:xAlign="right" w:y="1"/>
      <w:rPr>
        <w:rStyle w:val="PageNumber"/>
        <w:rFonts w:ascii="Times New Roman" w:hAnsi="Times New Roman"/>
      </w:rPr>
    </w:pPr>
    <w:r w:rsidRPr="008E466D">
      <w:rPr>
        <w:rStyle w:val="PageNumber"/>
        <w:rFonts w:ascii="Times New Roman" w:hAnsi="Times New Roman"/>
      </w:rPr>
      <w:t xml:space="preserve">Page </w:t>
    </w:r>
    <w:r w:rsidR="00CB4549" w:rsidRPr="008E466D">
      <w:rPr>
        <w:rStyle w:val="PageNumber"/>
        <w:rFonts w:ascii="Times New Roman" w:hAnsi="Times New Roman"/>
      </w:rPr>
      <w:fldChar w:fldCharType="begin"/>
    </w:r>
    <w:r w:rsidRPr="008E466D">
      <w:rPr>
        <w:rStyle w:val="PageNumber"/>
        <w:rFonts w:ascii="Times New Roman" w:hAnsi="Times New Roman"/>
      </w:rPr>
      <w:instrText xml:space="preserve"> PAGE </w:instrText>
    </w:r>
    <w:r w:rsidR="00CB4549" w:rsidRPr="008E466D">
      <w:rPr>
        <w:rStyle w:val="PageNumber"/>
        <w:rFonts w:ascii="Times New Roman" w:hAnsi="Times New Roman"/>
      </w:rPr>
      <w:fldChar w:fldCharType="separate"/>
    </w:r>
    <w:r w:rsidR="00DC31BA">
      <w:rPr>
        <w:rStyle w:val="PageNumber"/>
        <w:rFonts w:ascii="Times New Roman" w:hAnsi="Times New Roman"/>
        <w:noProof/>
      </w:rPr>
      <w:t>2</w:t>
    </w:r>
    <w:r w:rsidR="00CB4549" w:rsidRPr="008E466D">
      <w:rPr>
        <w:rStyle w:val="PageNumber"/>
        <w:rFonts w:ascii="Times New Roman" w:hAnsi="Times New Roman"/>
      </w:rPr>
      <w:fldChar w:fldCharType="end"/>
    </w:r>
    <w:r>
      <w:rPr>
        <w:rStyle w:val="PageNumber"/>
        <w:rFonts w:ascii="Times New Roman" w:hAnsi="Times New Roman"/>
      </w:rPr>
      <w:t xml:space="preserve"> of 4</w:t>
    </w:r>
  </w:p>
  <w:p w:rsidR="00DF2606" w:rsidRPr="001A6DE6" w:rsidRDefault="00DF2606"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pacing w:val="-3"/>
        <w:szCs w:val="24"/>
      </w:rPr>
      <w:t>Palmdale Oil Company, Inc.</w:t>
    </w:r>
  </w:p>
  <w:p w:rsidR="00DF2606" w:rsidRPr="001A6DE6" w:rsidRDefault="00DF2606" w:rsidP="00447E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szCs w:val="24"/>
      </w:rPr>
      <w:t>Fort Pierce, FL 34950</w:t>
    </w:r>
  </w:p>
  <w:p w:rsidR="00DF2606" w:rsidRPr="000F6345" w:rsidRDefault="00DF2606" w:rsidP="007E751B">
    <w:pPr>
      <w:pStyle w:val="Header"/>
      <w:ind w:right="36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0BC6"/>
    <w:multiLevelType w:val="singleLevel"/>
    <w:tmpl w:val="C8D8A778"/>
    <w:lvl w:ilvl="0">
      <w:start w:val="5"/>
      <w:numFmt w:val="lowerLetter"/>
      <w:lvlText w:val="(%1) "/>
      <w:lvlJc w:val="left"/>
      <w:pPr>
        <w:tabs>
          <w:tab w:val="num" w:pos="0"/>
        </w:tabs>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68A649F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BC72F0"/>
    <w:rsid w:val="00006EA3"/>
    <w:rsid w:val="000154EB"/>
    <w:rsid w:val="00021EC3"/>
    <w:rsid w:val="000307C6"/>
    <w:rsid w:val="00060429"/>
    <w:rsid w:val="0006355D"/>
    <w:rsid w:val="00072ADE"/>
    <w:rsid w:val="000743A9"/>
    <w:rsid w:val="00075AEB"/>
    <w:rsid w:val="0007731D"/>
    <w:rsid w:val="00080538"/>
    <w:rsid w:val="00085239"/>
    <w:rsid w:val="00087E7E"/>
    <w:rsid w:val="00094824"/>
    <w:rsid w:val="000A0DC7"/>
    <w:rsid w:val="000B193F"/>
    <w:rsid w:val="000B26E9"/>
    <w:rsid w:val="000C6D3B"/>
    <w:rsid w:val="000C6F79"/>
    <w:rsid w:val="000D36CD"/>
    <w:rsid w:val="000F2BB8"/>
    <w:rsid w:val="000F6345"/>
    <w:rsid w:val="00105256"/>
    <w:rsid w:val="00120B2A"/>
    <w:rsid w:val="00122C62"/>
    <w:rsid w:val="00133DE9"/>
    <w:rsid w:val="001351E2"/>
    <w:rsid w:val="00146C45"/>
    <w:rsid w:val="00161029"/>
    <w:rsid w:val="00165657"/>
    <w:rsid w:val="00170885"/>
    <w:rsid w:val="001773AE"/>
    <w:rsid w:val="00185D52"/>
    <w:rsid w:val="00186391"/>
    <w:rsid w:val="00194C78"/>
    <w:rsid w:val="00197B2F"/>
    <w:rsid w:val="001A6DE6"/>
    <w:rsid w:val="001B1D66"/>
    <w:rsid w:val="001C0AAA"/>
    <w:rsid w:val="001C53E9"/>
    <w:rsid w:val="001C65ED"/>
    <w:rsid w:val="001E1721"/>
    <w:rsid w:val="001E619F"/>
    <w:rsid w:val="00202DEC"/>
    <w:rsid w:val="002126FF"/>
    <w:rsid w:val="00214E14"/>
    <w:rsid w:val="00217337"/>
    <w:rsid w:val="00217C6F"/>
    <w:rsid w:val="00225975"/>
    <w:rsid w:val="00232CB1"/>
    <w:rsid w:val="00244A1A"/>
    <w:rsid w:val="0024533C"/>
    <w:rsid w:val="00254553"/>
    <w:rsid w:val="00271204"/>
    <w:rsid w:val="002768C6"/>
    <w:rsid w:val="00281D4D"/>
    <w:rsid w:val="0028633B"/>
    <w:rsid w:val="00290F8E"/>
    <w:rsid w:val="002932DE"/>
    <w:rsid w:val="00293FDD"/>
    <w:rsid w:val="00295AF2"/>
    <w:rsid w:val="002A755A"/>
    <w:rsid w:val="002D341E"/>
    <w:rsid w:val="002D4419"/>
    <w:rsid w:val="002E1F0F"/>
    <w:rsid w:val="002F461E"/>
    <w:rsid w:val="003112F8"/>
    <w:rsid w:val="00311C70"/>
    <w:rsid w:val="00317590"/>
    <w:rsid w:val="00325B01"/>
    <w:rsid w:val="00336EBE"/>
    <w:rsid w:val="00344FC3"/>
    <w:rsid w:val="003478A4"/>
    <w:rsid w:val="00353F02"/>
    <w:rsid w:val="00366B63"/>
    <w:rsid w:val="00366FED"/>
    <w:rsid w:val="003950CB"/>
    <w:rsid w:val="003A086C"/>
    <w:rsid w:val="003B3C62"/>
    <w:rsid w:val="003C59BA"/>
    <w:rsid w:val="003D44CF"/>
    <w:rsid w:val="003D4FAB"/>
    <w:rsid w:val="003F2353"/>
    <w:rsid w:val="003F5DA6"/>
    <w:rsid w:val="0041024A"/>
    <w:rsid w:val="00412D42"/>
    <w:rsid w:val="00425067"/>
    <w:rsid w:val="00433C20"/>
    <w:rsid w:val="00436F5C"/>
    <w:rsid w:val="00443509"/>
    <w:rsid w:val="00447EAE"/>
    <w:rsid w:val="0045027C"/>
    <w:rsid w:val="00452CE0"/>
    <w:rsid w:val="00464718"/>
    <w:rsid w:val="00467847"/>
    <w:rsid w:val="00483E36"/>
    <w:rsid w:val="004A035C"/>
    <w:rsid w:val="004A6383"/>
    <w:rsid w:val="004A7A56"/>
    <w:rsid w:val="004B1AFA"/>
    <w:rsid w:val="004C6D8C"/>
    <w:rsid w:val="004D32EE"/>
    <w:rsid w:val="004E1B16"/>
    <w:rsid w:val="004E6DE4"/>
    <w:rsid w:val="00500125"/>
    <w:rsid w:val="00503950"/>
    <w:rsid w:val="00533D2B"/>
    <w:rsid w:val="005409EA"/>
    <w:rsid w:val="005574F2"/>
    <w:rsid w:val="0056048B"/>
    <w:rsid w:val="00561309"/>
    <w:rsid w:val="005715D9"/>
    <w:rsid w:val="00573E81"/>
    <w:rsid w:val="0057640B"/>
    <w:rsid w:val="00576C79"/>
    <w:rsid w:val="00584FC2"/>
    <w:rsid w:val="005906F1"/>
    <w:rsid w:val="0059487C"/>
    <w:rsid w:val="005A67E8"/>
    <w:rsid w:val="005A7CE1"/>
    <w:rsid w:val="005B3499"/>
    <w:rsid w:val="005B4CA8"/>
    <w:rsid w:val="005B5E61"/>
    <w:rsid w:val="005C17B0"/>
    <w:rsid w:val="005C22D9"/>
    <w:rsid w:val="005C78EE"/>
    <w:rsid w:val="005D2113"/>
    <w:rsid w:val="005D4CD9"/>
    <w:rsid w:val="005D5E58"/>
    <w:rsid w:val="005E2BFF"/>
    <w:rsid w:val="005F3D77"/>
    <w:rsid w:val="006025B8"/>
    <w:rsid w:val="00620C9A"/>
    <w:rsid w:val="00626400"/>
    <w:rsid w:val="006277D7"/>
    <w:rsid w:val="00634D0B"/>
    <w:rsid w:val="00644043"/>
    <w:rsid w:val="00651EE3"/>
    <w:rsid w:val="0065627E"/>
    <w:rsid w:val="00663AF4"/>
    <w:rsid w:val="0067215D"/>
    <w:rsid w:val="00672653"/>
    <w:rsid w:val="006817DA"/>
    <w:rsid w:val="0068181A"/>
    <w:rsid w:val="00692CBC"/>
    <w:rsid w:val="00693629"/>
    <w:rsid w:val="006A29BB"/>
    <w:rsid w:val="006A4341"/>
    <w:rsid w:val="006B10D8"/>
    <w:rsid w:val="0070716F"/>
    <w:rsid w:val="00710BEC"/>
    <w:rsid w:val="0071168F"/>
    <w:rsid w:val="007403CF"/>
    <w:rsid w:val="007439A4"/>
    <w:rsid w:val="00751E6A"/>
    <w:rsid w:val="007632E9"/>
    <w:rsid w:val="00765041"/>
    <w:rsid w:val="0077066E"/>
    <w:rsid w:val="00793626"/>
    <w:rsid w:val="007A0D50"/>
    <w:rsid w:val="007A4E21"/>
    <w:rsid w:val="007B4D0E"/>
    <w:rsid w:val="007B57C2"/>
    <w:rsid w:val="007C0585"/>
    <w:rsid w:val="007C0D2E"/>
    <w:rsid w:val="007D37BB"/>
    <w:rsid w:val="007D4BD2"/>
    <w:rsid w:val="007D7B98"/>
    <w:rsid w:val="007E00FF"/>
    <w:rsid w:val="007E751B"/>
    <w:rsid w:val="007F3782"/>
    <w:rsid w:val="00816985"/>
    <w:rsid w:val="00825CD3"/>
    <w:rsid w:val="008642B5"/>
    <w:rsid w:val="00881626"/>
    <w:rsid w:val="008A11CB"/>
    <w:rsid w:val="008B7D8C"/>
    <w:rsid w:val="008C65F7"/>
    <w:rsid w:val="008E1565"/>
    <w:rsid w:val="008E466D"/>
    <w:rsid w:val="008F2DC1"/>
    <w:rsid w:val="00910573"/>
    <w:rsid w:val="00917F22"/>
    <w:rsid w:val="00921CBE"/>
    <w:rsid w:val="00924507"/>
    <w:rsid w:val="009304D9"/>
    <w:rsid w:val="00935D51"/>
    <w:rsid w:val="009363A0"/>
    <w:rsid w:val="00952102"/>
    <w:rsid w:val="00953CC0"/>
    <w:rsid w:val="00957570"/>
    <w:rsid w:val="00966249"/>
    <w:rsid w:val="009733AD"/>
    <w:rsid w:val="00983339"/>
    <w:rsid w:val="00994C2D"/>
    <w:rsid w:val="009A4ED2"/>
    <w:rsid w:val="009B5F1F"/>
    <w:rsid w:val="009D482C"/>
    <w:rsid w:val="009E2E47"/>
    <w:rsid w:val="009F7803"/>
    <w:rsid w:val="00A13242"/>
    <w:rsid w:val="00A20DBB"/>
    <w:rsid w:val="00A34913"/>
    <w:rsid w:val="00A366E1"/>
    <w:rsid w:val="00A46D3A"/>
    <w:rsid w:val="00A506EA"/>
    <w:rsid w:val="00A54CBD"/>
    <w:rsid w:val="00A54D59"/>
    <w:rsid w:val="00A6226B"/>
    <w:rsid w:val="00A67719"/>
    <w:rsid w:val="00A806A6"/>
    <w:rsid w:val="00A9266E"/>
    <w:rsid w:val="00A9469B"/>
    <w:rsid w:val="00AA09F3"/>
    <w:rsid w:val="00AA7876"/>
    <w:rsid w:val="00AB56CD"/>
    <w:rsid w:val="00AB7665"/>
    <w:rsid w:val="00AF107B"/>
    <w:rsid w:val="00B01FDD"/>
    <w:rsid w:val="00B24B85"/>
    <w:rsid w:val="00B25779"/>
    <w:rsid w:val="00B2726D"/>
    <w:rsid w:val="00B42492"/>
    <w:rsid w:val="00B54A17"/>
    <w:rsid w:val="00B5675E"/>
    <w:rsid w:val="00B609B3"/>
    <w:rsid w:val="00B6433C"/>
    <w:rsid w:val="00B801F3"/>
    <w:rsid w:val="00B960B9"/>
    <w:rsid w:val="00B967EE"/>
    <w:rsid w:val="00BA2677"/>
    <w:rsid w:val="00BB0E58"/>
    <w:rsid w:val="00BB6017"/>
    <w:rsid w:val="00BC2005"/>
    <w:rsid w:val="00BC5BCF"/>
    <w:rsid w:val="00BC72F0"/>
    <w:rsid w:val="00BE51F5"/>
    <w:rsid w:val="00BE69E3"/>
    <w:rsid w:val="00BF4D03"/>
    <w:rsid w:val="00C04078"/>
    <w:rsid w:val="00C06B88"/>
    <w:rsid w:val="00C24DE9"/>
    <w:rsid w:val="00C50FEF"/>
    <w:rsid w:val="00C51CAB"/>
    <w:rsid w:val="00C60B94"/>
    <w:rsid w:val="00C63DE5"/>
    <w:rsid w:val="00C64ED8"/>
    <w:rsid w:val="00C81A51"/>
    <w:rsid w:val="00C94908"/>
    <w:rsid w:val="00C94DA0"/>
    <w:rsid w:val="00C97570"/>
    <w:rsid w:val="00CA0F22"/>
    <w:rsid w:val="00CA4BC3"/>
    <w:rsid w:val="00CB43EA"/>
    <w:rsid w:val="00CB4549"/>
    <w:rsid w:val="00CC1A4F"/>
    <w:rsid w:val="00CC687A"/>
    <w:rsid w:val="00CC745F"/>
    <w:rsid w:val="00CD6D64"/>
    <w:rsid w:val="00CD7003"/>
    <w:rsid w:val="00CE5869"/>
    <w:rsid w:val="00CF1EB7"/>
    <w:rsid w:val="00D060A3"/>
    <w:rsid w:val="00D27A4A"/>
    <w:rsid w:val="00D45E97"/>
    <w:rsid w:val="00D7720C"/>
    <w:rsid w:val="00D779EE"/>
    <w:rsid w:val="00D91447"/>
    <w:rsid w:val="00DA0A65"/>
    <w:rsid w:val="00DB706B"/>
    <w:rsid w:val="00DC31BA"/>
    <w:rsid w:val="00DC59A9"/>
    <w:rsid w:val="00DD0AD6"/>
    <w:rsid w:val="00DD6D4E"/>
    <w:rsid w:val="00DE330A"/>
    <w:rsid w:val="00DE6378"/>
    <w:rsid w:val="00DF06BE"/>
    <w:rsid w:val="00DF2606"/>
    <w:rsid w:val="00DF31D1"/>
    <w:rsid w:val="00DF3D54"/>
    <w:rsid w:val="00E01A25"/>
    <w:rsid w:val="00E06503"/>
    <w:rsid w:val="00E108F0"/>
    <w:rsid w:val="00E30D6B"/>
    <w:rsid w:val="00E41F13"/>
    <w:rsid w:val="00E42DAE"/>
    <w:rsid w:val="00E711A4"/>
    <w:rsid w:val="00EB6D20"/>
    <w:rsid w:val="00EC77F7"/>
    <w:rsid w:val="00ED2135"/>
    <w:rsid w:val="00EE14AA"/>
    <w:rsid w:val="00EE1B0C"/>
    <w:rsid w:val="00EE3A4E"/>
    <w:rsid w:val="00F01E75"/>
    <w:rsid w:val="00F14DAA"/>
    <w:rsid w:val="00F16619"/>
    <w:rsid w:val="00F50048"/>
    <w:rsid w:val="00F7006E"/>
    <w:rsid w:val="00F82866"/>
    <w:rsid w:val="00F916F8"/>
    <w:rsid w:val="00F978B9"/>
    <w:rsid w:val="00FB2F7D"/>
    <w:rsid w:val="00FC5887"/>
    <w:rsid w:val="00FC63AD"/>
    <w:rsid w:val="00FD05D4"/>
    <w:rsid w:val="00FD4242"/>
    <w:rsid w:val="00FF0442"/>
    <w:rsid w:val="00FF35A8"/>
    <w:rsid w:val="00FF6A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24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1024A"/>
  </w:style>
  <w:style w:type="character" w:styleId="EndnoteReference">
    <w:name w:val="endnote reference"/>
    <w:basedOn w:val="DefaultParagraphFont"/>
    <w:semiHidden/>
    <w:rsid w:val="0041024A"/>
    <w:rPr>
      <w:vertAlign w:val="superscript"/>
    </w:rPr>
  </w:style>
  <w:style w:type="paragraph" w:styleId="FootnoteText">
    <w:name w:val="footnote text"/>
    <w:basedOn w:val="Normal"/>
    <w:semiHidden/>
    <w:rsid w:val="0041024A"/>
  </w:style>
  <w:style w:type="character" w:styleId="FootnoteReference">
    <w:name w:val="footnote reference"/>
    <w:basedOn w:val="DefaultParagraphFont"/>
    <w:semiHidden/>
    <w:rsid w:val="0041024A"/>
    <w:rPr>
      <w:vertAlign w:val="superscript"/>
    </w:rPr>
  </w:style>
  <w:style w:type="paragraph" w:styleId="TOC1">
    <w:name w:val="toc 1"/>
    <w:basedOn w:val="Normal"/>
    <w:next w:val="Normal"/>
    <w:semiHidden/>
    <w:rsid w:val="0041024A"/>
    <w:pPr>
      <w:tabs>
        <w:tab w:val="right" w:leader="dot" w:pos="9360"/>
      </w:tabs>
      <w:suppressAutoHyphens/>
      <w:spacing w:before="480"/>
      <w:ind w:left="720" w:right="720" w:hanging="720"/>
    </w:pPr>
  </w:style>
  <w:style w:type="paragraph" w:styleId="TOC2">
    <w:name w:val="toc 2"/>
    <w:basedOn w:val="Normal"/>
    <w:next w:val="Normal"/>
    <w:semiHidden/>
    <w:rsid w:val="0041024A"/>
    <w:pPr>
      <w:tabs>
        <w:tab w:val="right" w:leader="dot" w:pos="9360"/>
      </w:tabs>
      <w:suppressAutoHyphens/>
      <w:ind w:left="1440" w:right="720" w:hanging="720"/>
    </w:pPr>
  </w:style>
  <w:style w:type="paragraph" w:styleId="TOC3">
    <w:name w:val="toc 3"/>
    <w:basedOn w:val="Normal"/>
    <w:next w:val="Normal"/>
    <w:semiHidden/>
    <w:rsid w:val="0041024A"/>
    <w:pPr>
      <w:tabs>
        <w:tab w:val="right" w:leader="dot" w:pos="9360"/>
      </w:tabs>
      <w:suppressAutoHyphens/>
      <w:ind w:left="2160" w:right="720" w:hanging="720"/>
    </w:pPr>
  </w:style>
  <w:style w:type="paragraph" w:styleId="TOC4">
    <w:name w:val="toc 4"/>
    <w:basedOn w:val="Normal"/>
    <w:next w:val="Normal"/>
    <w:semiHidden/>
    <w:rsid w:val="0041024A"/>
    <w:pPr>
      <w:tabs>
        <w:tab w:val="right" w:leader="dot" w:pos="9360"/>
      </w:tabs>
      <w:suppressAutoHyphens/>
      <w:ind w:left="2880" w:right="720" w:hanging="720"/>
    </w:pPr>
  </w:style>
  <w:style w:type="paragraph" w:styleId="TOC5">
    <w:name w:val="toc 5"/>
    <w:basedOn w:val="Normal"/>
    <w:next w:val="Normal"/>
    <w:semiHidden/>
    <w:rsid w:val="0041024A"/>
    <w:pPr>
      <w:tabs>
        <w:tab w:val="right" w:leader="dot" w:pos="9360"/>
      </w:tabs>
      <w:suppressAutoHyphens/>
      <w:ind w:left="3600" w:right="720" w:hanging="720"/>
    </w:pPr>
  </w:style>
  <w:style w:type="paragraph" w:styleId="TOC6">
    <w:name w:val="toc 6"/>
    <w:basedOn w:val="Normal"/>
    <w:next w:val="Normal"/>
    <w:semiHidden/>
    <w:rsid w:val="0041024A"/>
    <w:pPr>
      <w:tabs>
        <w:tab w:val="right" w:pos="9360"/>
      </w:tabs>
      <w:suppressAutoHyphens/>
      <w:ind w:left="720" w:hanging="720"/>
    </w:pPr>
  </w:style>
  <w:style w:type="paragraph" w:styleId="TOC7">
    <w:name w:val="toc 7"/>
    <w:basedOn w:val="Normal"/>
    <w:next w:val="Normal"/>
    <w:semiHidden/>
    <w:rsid w:val="0041024A"/>
    <w:pPr>
      <w:suppressAutoHyphens/>
      <w:ind w:left="720" w:hanging="720"/>
    </w:pPr>
  </w:style>
  <w:style w:type="paragraph" w:styleId="TOC8">
    <w:name w:val="toc 8"/>
    <w:basedOn w:val="Normal"/>
    <w:next w:val="Normal"/>
    <w:semiHidden/>
    <w:rsid w:val="0041024A"/>
    <w:pPr>
      <w:tabs>
        <w:tab w:val="right" w:pos="9360"/>
      </w:tabs>
      <w:suppressAutoHyphens/>
      <w:ind w:left="720" w:hanging="720"/>
    </w:pPr>
  </w:style>
  <w:style w:type="paragraph" w:styleId="TOC9">
    <w:name w:val="toc 9"/>
    <w:basedOn w:val="Normal"/>
    <w:next w:val="Normal"/>
    <w:semiHidden/>
    <w:rsid w:val="0041024A"/>
    <w:pPr>
      <w:tabs>
        <w:tab w:val="right" w:leader="dot" w:pos="9360"/>
      </w:tabs>
      <w:suppressAutoHyphens/>
      <w:ind w:left="720" w:hanging="720"/>
    </w:pPr>
  </w:style>
  <w:style w:type="paragraph" w:styleId="Index1">
    <w:name w:val="index 1"/>
    <w:basedOn w:val="Normal"/>
    <w:next w:val="Normal"/>
    <w:semiHidden/>
    <w:rsid w:val="0041024A"/>
    <w:pPr>
      <w:tabs>
        <w:tab w:val="right" w:leader="dot" w:pos="9360"/>
      </w:tabs>
      <w:suppressAutoHyphens/>
      <w:ind w:left="1440" w:right="720" w:hanging="1440"/>
    </w:pPr>
  </w:style>
  <w:style w:type="paragraph" w:styleId="Index2">
    <w:name w:val="index 2"/>
    <w:basedOn w:val="Normal"/>
    <w:next w:val="Normal"/>
    <w:semiHidden/>
    <w:rsid w:val="0041024A"/>
    <w:pPr>
      <w:tabs>
        <w:tab w:val="right" w:leader="dot" w:pos="9360"/>
      </w:tabs>
      <w:suppressAutoHyphens/>
      <w:ind w:left="1440" w:right="720" w:hanging="720"/>
    </w:pPr>
  </w:style>
  <w:style w:type="paragraph" w:styleId="TOAHeading">
    <w:name w:val="toa heading"/>
    <w:basedOn w:val="Normal"/>
    <w:next w:val="Normal"/>
    <w:semiHidden/>
    <w:rsid w:val="0041024A"/>
    <w:pPr>
      <w:tabs>
        <w:tab w:val="right" w:pos="9360"/>
      </w:tabs>
      <w:suppressAutoHyphens/>
    </w:pPr>
  </w:style>
  <w:style w:type="paragraph" w:styleId="Caption">
    <w:name w:val="caption"/>
    <w:basedOn w:val="Normal"/>
    <w:next w:val="Normal"/>
    <w:qFormat/>
    <w:rsid w:val="0041024A"/>
  </w:style>
  <w:style w:type="character" w:customStyle="1" w:styleId="EquationCaption">
    <w:name w:val="_Equation Caption"/>
    <w:rsid w:val="0041024A"/>
  </w:style>
  <w:style w:type="paragraph" w:styleId="BodyText">
    <w:name w:val="Body Text"/>
    <w:basedOn w:val="Normal"/>
    <w:rsid w:val="0041024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1024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rsid w:val="0041024A"/>
    <w:pPr>
      <w:tabs>
        <w:tab w:val="center" w:pos="4320"/>
        <w:tab w:val="right" w:pos="8640"/>
      </w:tabs>
    </w:pPr>
  </w:style>
  <w:style w:type="paragraph" w:styleId="Footer">
    <w:name w:val="footer"/>
    <w:basedOn w:val="Normal"/>
    <w:rsid w:val="0041024A"/>
    <w:pPr>
      <w:tabs>
        <w:tab w:val="center" w:pos="4320"/>
        <w:tab w:val="right" w:pos="8640"/>
      </w:tabs>
    </w:pPr>
  </w:style>
  <w:style w:type="character" w:styleId="PageNumber">
    <w:name w:val="page number"/>
    <w:basedOn w:val="DefaultParagraphFont"/>
    <w:rsid w:val="0041024A"/>
  </w:style>
</w:styles>
</file>

<file path=word/webSettings.xml><?xml version="1.0" encoding="utf-8"?>
<w:webSettings xmlns:r="http://schemas.openxmlformats.org/officeDocument/2006/relationships" xmlns:w="http://schemas.openxmlformats.org/wordprocessingml/2006/main">
  <w:divs>
    <w:div w:id="122574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54E5C-B9F2-4CB6-A5EA-F6E9C97B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1353</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hathaways</cp:lastModifiedBy>
  <cp:revision>10</cp:revision>
  <cp:lastPrinted>2013-03-06T14:25:00Z</cp:lastPrinted>
  <dcterms:created xsi:type="dcterms:W3CDTF">2013-03-01T21:34:00Z</dcterms:created>
  <dcterms:modified xsi:type="dcterms:W3CDTF">2013-03-06T16:52:00Z</dcterms:modified>
</cp:coreProperties>
</file>